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82" w:rsidRPr="00BE5957" w:rsidRDefault="004F5982" w:rsidP="004F5982">
      <w:pPr>
        <w:jc w:val="center"/>
        <w:rPr>
          <w:rFonts w:ascii="Times New Roman" w:hAnsi="Times New Roman" w:cs="Times New Roman"/>
          <w:b/>
          <w:sz w:val="20"/>
          <w:szCs w:val="20"/>
        </w:rPr>
      </w:pPr>
      <w:r w:rsidRPr="00BE5957">
        <w:rPr>
          <w:rFonts w:ascii="Times New Roman" w:hAnsi="Times New Roman" w:cs="Times New Roman"/>
          <w:b/>
          <w:sz w:val="20"/>
          <w:szCs w:val="20"/>
        </w:rPr>
        <w:t>Отчет о резул</w:t>
      </w:r>
      <w:r w:rsidR="003E37E2">
        <w:rPr>
          <w:rFonts w:ascii="Times New Roman" w:hAnsi="Times New Roman" w:cs="Times New Roman"/>
          <w:b/>
          <w:sz w:val="20"/>
          <w:szCs w:val="20"/>
        </w:rPr>
        <w:t>ьтатах </w:t>
      </w:r>
      <w:proofErr w:type="spellStart"/>
      <w:r w:rsidR="003E37E2">
        <w:rPr>
          <w:rFonts w:ascii="Times New Roman" w:hAnsi="Times New Roman" w:cs="Times New Roman"/>
          <w:b/>
          <w:sz w:val="20"/>
          <w:szCs w:val="20"/>
        </w:rPr>
        <w:t>самообследования</w:t>
      </w:r>
      <w:proofErr w:type="spellEnd"/>
      <w:r w:rsidR="003E37E2">
        <w:rPr>
          <w:rFonts w:ascii="Times New Roman" w:hAnsi="Times New Roman" w:cs="Times New Roman"/>
          <w:b/>
          <w:sz w:val="20"/>
          <w:szCs w:val="20"/>
        </w:rPr>
        <w:t xml:space="preserve">  за 2020 </w:t>
      </w:r>
      <w:r w:rsidRPr="00BE5957">
        <w:rPr>
          <w:rFonts w:ascii="Times New Roman" w:hAnsi="Times New Roman" w:cs="Times New Roman"/>
          <w:b/>
          <w:sz w:val="20"/>
          <w:szCs w:val="20"/>
        </w:rPr>
        <w:t>календарный год.</w:t>
      </w:r>
      <w:r w:rsidRPr="00BE5957">
        <w:rPr>
          <w:rFonts w:ascii="Times New Roman" w:hAnsi="Times New Roman" w:cs="Times New Roman"/>
          <w:sz w:val="20"/>
          <w:szCs w:val="20"/>
        </w:rPr>
        <w:t xml:space="preserve"> </w:t>
      </w:r>
    </w:p>
    <w:p w:rsidR="004F5982" w:rsidRPr="00BE5957" w:rsidRDefault="004F5982" w:rsidP="004F5982">
      <w:pPr>
        <w:jc w:val="center"/>
        <w:rPr>
          <w:rFonts w:ascii="Times New Roman" w:hAnsi="Times New Roman" w:cs="Times New Roman"/>
          <w:b/>
          <w:sz w:val="20"/>
          <w:szCs w:val="20"/>
        </w:rPr>
      </w:pPr>
      <w:r w:rsidRPr="00BE5957">
        <w:rPr>
          <w:rFonts w:ascii="Times New Roman" w:hAnsi="Times New Roman" w:cs="Times New Roman"/>
          <w:b/>
          <w:sz w:val="20"/>
          <w:szCs w:val="20"/>
        </w:rPr>
        <w:t>I. Общая характеристика образовательного учреждения.</w:t>
      </w:r>
    </w:p>
    <w:p w:rsidR="004F5982" w:rsidRPr="00BE5957" w:rsidRDefault="004F5982" w:rsidP="004F5982">
      <w:pPr>
        <w:jc w:val="both"/>
        <w:rPr>
          <w:rFonts w:ascii="Times New Roman" w:hAnsi="Times New Roman" w:cs="Times New Roman"/>
          <w:sz w:val="20"/>
          <w:szCs w:val="20"/>
        </w:rPr>
      </w:pPr>
    </w:p>
    <w:p w:rsidR="004F5982" w:rsidRPr="00BE5957" w:rsidRDefault="004F5982" w:rsidP="004F5982">
      <w:pPr>
        <w:jc w:val="both"/>
        <w:rPr>
          <w:rFonts w:ascii="Times New Roman" w:hAnsi="Times New Roman" w:cs="Times New Roman"/>
          <w:sz w:val="20"/>
          <w:szCs w:val="20"/>
        </w:rPr>
      </w:pPr>
      <w:r w:rsidRPr="00BE5957">
        <w:rPr>
          <w:rFonts w:ascii="Times New Roman" w:hAnsi="Times New Roman" w:cs="Times New Roman"/>
          <w:sz w:val="20"/>
          <w:szCs w:val="20"/>
        </w:rPr>
        <w:t xml:space="preserve">    Муниципальное казённое дошкольное образовательное учреждение детский сад  № 2 </w:t>
      </w:r>
      <w:proofErr w:type="spellStart"/>
      <w:r w:rsidRPr="00BE5957">
        <w:rPr>
          <w:rFonts w:ascii="Times New Roman" w:hAnsi="Times New Roman" w:cs="Times New Roman"/>
          <w:sz w:val="20"/>
          <w:szCs w:val="20"/>
        </w:rPr>
        <w:t>п</w:t>
      </w:r>
      <w:proofErr w:type="gramStart"/>
      <w:r w:rsidRPr="00BE5957">
        <w:rPr>
          <w:rFonts w:ascii="Times New Roman" w:hAnsi="Times New Roman" w:cs="Times New Roman"/>
          <w:sz w:val="20"/>
          <w:szCs w:val="20"/>
        </w:rPr>
        <w:t>.Л</w:t>
      </w:r>
      <w:proofErr w:type="gramEnd"/>
      <w:r w:rsidRPr="00BE5957">
        <w:rPr>
          <w:rFonts w:ascii="Times New Roman" w:hAnsi="Times New Roman" w:cs="Times New Roman"/>
          <w:sz w:val="20"/>
          <w:szCs w:val="20"/>
        </w:rPr>
        <w:t>ух</w:t>
      </w:r>
      <w:proofErr w:type="spellEnd"/>
      <w:r w:rsidRPr="00BE5957">
        <w:rPr>
          <w:rFonts w:ascii="Times New Roman" w:hAnsi="Times New Roman" w:cs="Times New Roman"/>
          <w:sz w:val="20"/>
          <w:szCs w:val="20"/>
        </w:rPr>
        <w:t xml:space="preserve"> (далее - МКДОУ) введено в эксплуатацию с 1 февраля 1979 года. </w:t>
      </w:r>
    </w:p>
    <w:p w:rsidR="004F5982" w:rsidRPr="00BE5957" w:rsidRDefault="004F5982" w:rsidP="004F5982">
      <w:pPr>
        <w:pStyle w:val="a3"/>
        <w:jc w:val="both"/>
        <w:rPr>
          <w:sz w:val="20"/>
          <w:szCs w:val="20"/>
        </w:rPr>
      </w:pPr>
      <w:proofErr w:type="gramStart"/>
      <w:r w:rsidRPr="00BE5957">
        <w:rPr>
          <w:sz w:val="20"/>
          <w:szCs w:val="20"/>
        </w:rPr>
        <w:t xml:space="preserve">Дошкольное учреждение осуществляет свою деятельность в соответствии </w:t>
      </w:r>
      <w:proofErr w:type="spellStart"/>
      <w:r w:rsidRPr="00BE5957">
        <w:rPr>
          <w:sz w:val="20"/>
          <w:szCs w:val="20"/>
        </w:rPr>
        <w:t>c</w:t>
      </w:r>
      <w:proofErr w:type="spellEnd"/>
      <w:r w:rsidRPr="00BE5957">
        <w:rPr>
          <w:sz w:val="20"/>
          <w:szCs w:val="20"/>
        </w:rPr>
        <w:t xml:space="preserve"> Законом РФ «Об образовании в РФ» от 29.12.2012 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Санитарно-эпидемиологическими правилами и нормативами </w:t>
      </w:r>
      <w:proofErr w:type="spellStart"/>
      <w:r w:rsidRPr="00BE5957">
        <w:rPr>
          <w:sz w:val="20"/>
          <w:szCs w:val="20"/>
        </w:rPr>
        <w:t>СанПиН</w:t>
      </w:r>
      <w:proofErr w:type="spellEnd"/>
      <w:r w:rsidRPr="00BE5957">
        <w:rPr>
          <w:sz w:val="20"/>
          <w:szCs w:val="20"/>
        </w:rPr>
        <w:t xml:space="preserve"> 2.4.1.3049-13, Уставом МКДОУ., Типовым положением о дошкольном образовательном учреждении, утвержденным  приказом</w:t>
      </w:r>
      <w:proofErr w:type="gramEnd"/>
      <w:r w:rsidRPr="00BE5957">
        <w:rPr>
          <w:sz w:val="20"/>
          <w:szCs w:val="20"/>
        </w:rPr>
        <w:t xml:space="preserve"> Министерства образования и науки РФ от 27.10.2011г. № 2562,, Федеральным законом «Об основных гарантиях прав ребёнка Российской Федерации», Конвенцией ООН о правах ребёнка.</w:t>
      </w:r>
    </w:p>
    <w:p w:rsidR="004F5982" w:rsidRPr="00BE5957" w:rsidRDefault="004F5982" w:rsidP="004F5982">
      <w:pPr>
        <w:pStyle w:val="a3"/>
        <w:rPr>
          <w:sz w:val="20"/>
          <w:szCs w:val="20"/>
        </w:rPr>
      </w:pPr>
      <w:r w:rsidRPr="00BE5957">
        <w:rPr>
          <w:sz w:val="20"/>
          <w:szCs w:val="20"/>
        </w:rPr>
        <w:t xml:space="preserve">   Детский </w:t>
      </w:r>
      <w:r w:rsidR="003E37E2">
        <w:rPr>
          <w:sz w:val="20"/>
          <w:szCs w:val="20"/>
        </w:rPr>
        <w:t xml:space="preserve">сад посещало за год в среднем 92 </w:t>
      </w:r>
      <w:r w:rsidRPr="00BE5957">
        <w:rPr>
          <w:sz w:val="20"/>
          <w:szCs w:val="20"/>
        </w:rPr>
        <w:t xml:space="preserve"> воспитанник</w:t>
      </w:r>
      <w:r w:rsidR="003E37E2">
        <w:rPr>
          <w:sz w:val="20"/>
          <w:szCs w:val="20"/>
        </w:rPr>
        <w:t>а</w:t>
      </w:r>
      <w:r w:rsidRPr="00BE5957">
        <w:rPr>
          <w:sz w:val="20"/>
          <w:szCs w:val="20"/>
        </w:rPr>
        <w:t xml:space="preserve">  в возрасте от 1год</w:t>
      </w:r>
      <w:r w:rsidR="003E37E2">
        <w:rPr>
          <w:sz w:val="20"/>
          <w:szCs w:val="20"/>
        </w:rPr>
        <w:t>а до 7 лет.</w:t>
      </w:r>
      <w:r w:rsidR="003E37E2">
        <w:rPr>
          <w:sz w:val="20"/>
          <w:szCs w:val="20"/>
        </w:rPr>
        <w:br/>
        <w:t>Количество групп - 8</w:t>
      </w:r>
      <w:r w:rsidRPr="00BE5957">
        <w:rPr>
          <w:sz w:val="20"/>
          <w:szCs w:val="20"/>
        </w:rPr>
        <w:t>. Из них:</w:t>
      </w:r>
    </w:p>
    <w:p w:rsidR="004F5982" w:rsidRPr="00BE5957" w:rsidRDefault="004F5982" w:rsidP="004F5982">
      <w:pPr>
        <w:pStyle w:val="a3"/>
        <w:jc w:val="both"/>
        <w:rPr>
          <w:sz w:val="20"/>
          <w:szCs w:val="20"/>
        </w:rPr>
      </w:pPr>
      <w:r w:rsidRPr="00BE5957">
        <w:rPr>
          <w:sz w:val="20"/>
          <w:szCs w:val="20"/>
        </w:rPr>
        <w:t>2группа</w:t>
      </w:r>
      <w:r w:rsidR="00A359BC">
        <w:rPr>
          <w:sz w:val="20"/>
          <w:szCs w:val="20"/>
        </w:rPr>
        <w:t xml:space="preserve"> раннего возраста (с 1года  до 2</w:t>
      </w:r>
      <w:r w:rsidRPr="00BE5957">
        <w:rPr>
          <w:sz w:val="20"/>
          <w:szCs w:val="20"/>
        </w:rPr>
        <w:t xml:space="preserve"> лет); </w:t>
      </w:r>
      <w:r w:rsidRPr="00BE5957">
        <w:rPr>
          <w:sz w:val="20"/>
          <w:szCs w:val="20"/>
        </w:rPr>
        <w:softHyphen/>
        <w:t xml:space="preserve"> </w:t>
      </w:r>
      <w:r w:rsidRPr="00BE5957">
        <w:rPr>
          <w:sz w:val="20"/>
          <w:szCs w:val="20"/>
        </w:rPr>
        <w:softHyphen/>
      </w:r>
    </w:p>
    <w:p w:rsidR="004F5982" w:rsidRPr="00BE5957" w:rsidRDefault="004F5982" w:rsidP="004F5982">
      <w:pPr>
        <w:pStyle w:val="a3"/>
        <w:jc w:val="both"/>
        <w:rPr>
          <w:sz w:val="20"/>
          <w:szCs w:val="20"/>
        </w:rPr>
      </w:pPr>
      <w:r w:rsidRPr="00BE5957">
        <w:rPr>
          <w:sz w:val="20"/>
          <w:szCs w:val="20"/>
        </w:rPr>
        <w:t>1 младшая группа (с</w:t>
      </w:r>
      <w:proofErr w:type="gramStart"/>
      <w:r w:rsidRPr="00BE5957">
        <w:rPr>
          <w:sz w:val="20"/>
          <w:szCs w:val="20"/>
        </w:rPr>
        <w:t>2</w:t>
      </w:r>
      <w:proofErr w:type="gramEnd"/>
      <w:r w:rsidRPr="00BE5957">
        <w:rPr>
          <w:sz w:val="20"/>
          <w:szCs w:val="20"/>
        </w:rPr>
        <w:t xml:space="preserve"> до 3 лет)</w:t>
      </w:r>
    </w:p>
    <w:p w:rsidR="004F5982" w:rsidRPr="00BE5957" w:rsidRDefault="004F5982" w:rsidP="004F5982">
      <w:pPr>
        <w:pStyle w:val="a3"/>
        <w:jc w:val="both"/>
        <w:rPr>
          <w:sz w:val="20"/>
          <w:szCs w:val="20"/>
        </w:rPr>
      </w:pPr>
      <w:r w:rsidRPr="00BE5957">
        <w:rPr>
          <w:sz w:val="20"/>
          <w:szCs w:val="20"/>
        </w:rPr>
        <w:t xml:space="preserve">2 младшая группа </w:t>
      </w:r>
      <w:proofErr w:type="gramStart"/>
      <w:r w:rsidRPr="00BE5957">
        <w:rPr>
          <w:sz w:val="20"/>
          <w:szCs w:val="20"/>
        </w:rPr>
        <w:t xml:space="preserve">( </w:t>
      </w:r>
      <w:proofErr w:type="gramEnd"/>
      <w:r w:rsidRPr="00BE5957">
        <w:rPr>
          <w:sz w:val="20"/>
          <w:szCs w:val="20"/>
        </w:rPr>
        <w:t>с 3 до 4 лет)</w:t>
      </w:r>
    </w:p>
    <w:p w:rsidR="004F5982" w:rsidRPr="00BE5957" w:rsidRDefault="004F5982" w:rsidP="004F5982">
      <w:pPr>
        <w:pStyle w:val="a3"/>
        <w:jc w:val="both"/>
        <w:rPr>
          <w:sz w:val="20"/>
          <w:szCs w:val="20"/>
        </w:rPr>
      </w:pPr>
      <w:r w:rsidRPr="00BE5957">
        <w:rPr>
          <w:sz w:val="20"/>
          <w:szCs w:val="20"/>
        </w:rPr>
        <w:t xml:space="preserve">Средняя группа </w:t>
      </w:r>
      <w:proofErr w:type="gramStart"/>
      <w:r w:rsidRPr="00BE5957">
        <w:rPr>
          <w:sz w:val="20"/>
          <w:szCs w:val="20"/>
        </w:rPr>
        <w:t xml:space="preserve">( </w:t>
      </w:r>
      <w:proofErr w:type="gramEnd"/>
      <w:r w:rsidRPr="00BE5957">
        <w:rPr>
          <w:sz w:val="20"/>
          <w:szCs w:val="20"/>
        </w:rPr>
        <w:t>с 4 до 5 лет)</w:t>
      </w:r>
    </w:p>
    <w:p w:rsidR="004F5982" w:rsidRPr="00BE5957" w:rsidRDefault="004F5982" w:rsidP="004F5982">
      <w:pPr>
        <w:pStyle w:val="a3"/>
        <w:jc w:val="both"/>
        <w:rPr>
          <w:sz w:val="20"/>
          <w:szCs w:val="20"/>
        </w:rPr>
      </w:pPr>
      <w:r w:rsidRPr="00BE5957">
        <w:rPr>
          <w:sz w:val="20"/>
          <w:szCs w:val="20"/>
        </w:rPr>
        <w:t xml:space="preserve">старшая группа (с 5 до 6 лет); </w:t>
      </w:r>
      <w:r w:rsidRPr="00BE5957">
        <w:rPr>
          <w:sz w:val="20"/>
          <w:szCs w:val="20"/>
        </w:rPr>
        <w:softHyphen/>
      </w:r>
    </w:p>
    <w:p w:rsidR="004F5982" w:rsidRDefault="004F5982" w:rsidP="004F5982">
      <w:pPr>
        <w:pStyle w:val="a3"/>
        <w:jc w:val="both"/>
        <w:rPr>
          <w:sz w:val="20"/>
          <w:szCs w:val="20"/>
        </w:rPr>
      </w:pPr>
      <w:r w:rsidRPr="00BE5957">
        <w:rPr>
          <w:sz w:val="20"/>
          <w:szCs w:val="20"/>
        </w:rPr>
        <w:t>подготовительная группа (с 6 до 7 лет) </w:t>
      </w:r>
    </w:p>
    <w:p w:rsidR="00D524EE" w:rsidRDefault="00D524EE" w:rsidP="004F5982">
      <w:pPr>
        <w:pStyle w:val="a3"/>
        <w:jc w:val="both"/>
        <w:rPr>
          <w:sz w:val="20"/>
          <w:szCs w:val="20"/>
        </w:rPr>
      </w:pPr>
      <w:r>
        <w:rPr>
          <w:sz w:val="20"/>
          <w:szCs w:val="20"/>
        </w:rPr>
        <w:t xml:space="preserve">младшая разновозрастная группа </w:t>
      </w:r>
      <w:r w:rsidR="003E37E2">
        <w:rPr>
          <w:sz w:val="20"/>
          <w:szCs w:val="20"/>
        </w:rPr>
        <w:t>(с</w:t>
      </w:r>
      <w:proofErr w:type="gramStart"/>
      <w:r w:rsidR="003E37E2">
        <w:rPr>
          <w:sz w:val="20"/>
          <w:szCs w:val="20"/>
        </w:rPr>
        <w:t>1</w:t>
      </w:r>
      <w:proofErr w:type="gramEnd"/>
      <w:r w:rsidR="003E37E2">
        <w:rPr>
          <w:sz w:val="20"/>
          <w:szCs w:val="20"/>
        </w:rPr>
        <w:t xml:space="preserve"> года до 3 лет</w:t>
      </w:r>
      <w:r>
        <w:rPr>
          <w:sz w:val="20"/>
          <w:szCs w:val="20"/>
        </w:rPr>
        <w:t xml:space="preserve">) </w:t>
      </w:r>
    </w:p>
    <w:p w:rsidR="003E37E2" w:rsidRPr="00BE5957" w:rsidRDefault="00D524EE" w:rsidP="004F5982">
      <w:pPr>
        <w:pStyle w:val="a3"/>
        <w:jc w:val="both"/>
        <w:rPr>
          <w:sz w:val="20"/>
          <w:szCs w:val="20"/>
        </w:rPr>
      </w:pPr>
      <w:r>
        <w:rPr>
          <w:sz w:val="20"/>
          <w:szCs w:val="20"/>
        </w:rPr>
        <w:t>старшая  разновозрастная группа</w:t>
      </w:r>
      <w:r w:rsidR="003E37E2">
        <w:rPr>
          <w:sz w:val="20"/>
          <w:szCs w:val="20"/>
        </w:rPr>
        <w:t xml:space="preserve"> </w:t>
      </w:r>
      <w:r>
        <w:rPr>
          <w:sz w:val="20"/>
          <w:szCs w:val="20"/>
        </w:rPr>
        <w:t>(</w:t>
      </w:r>
      <w:r w:rsidR="00757C43">
        <w:rPr>
          <w:sz w:val="20"/>
          <w:szCs w:val="20"/>
        </w:rPr>
        <w:t>3 до 7 лет</w:t>
      </w:r>
      <w:r w:rsidR="003E37E2">
        <w:rPr>
          <w:sz w:val="20"/>
          <w:szCs w:val="20"/>
        </w:rPr>
        <w:t>)</w:t>
      </w:r>
    </w:p>
    <w:p w:rsidR="004F5982" w:rsidRPr="00BE5957" w:rsidRDefault="004F5982" w:rsidP="004F5982">
      <w:pPr>
        <w:pStyle w:val="a3"/>
        <w:jc w:val="both"/>
        <w:rPr>
          <w:b/>
          <w:sz w:val="20"/>
          <w:szCs w:val="20"/>
        </w:rPr>
      </w:pPr>
      <w:r w:rsidRPr="00BE5957">
        <w:rPr>
          <w:b/>
          <w:sz w:val="20"/>
          <w:szCs w:val="20"/>
        </w:rPr>
        <w:t>Количественный</w:t>
      </w:r>
      <w:r w:rsidR="00757C43">
        <w:rPr>
          <w:b/>
          <w:sz w:val="20"/>
          <w:szCs w:val="20"/>
        </w:rPr>
        <w:t> состав групп на 31 декабря 2020</w:t>
      </w:r>
      <w:r w:rsidRPr="00BE5957">
        <w:rPr>
          <w:b/>
          <w:sz w:val="20"/>
          <w:szCs w:val="20"/>
        </w:rPr>
        <w:t>:</w:t>
      </w:r>
    </w:p>
    <w:p w:rsidR="004F5982" w:rsidRPr="00BE5957" w:rsidRDefault="0065366A" w:rsidP="004F5982">
      <w:pPr>
        <w:pStyle w:val="a3"/>
        <w:jc w:val="both"/>
        <w:rPr>
          <w:sz w:val="20"/>
          <w:szCs w:val="20"/>
        </w:rPr>
      </w:pPr>
      <w:r>
        <w:rPr>
          <w:sz w:val="20"/>
          <w:szCs w:val="20"/>
        </w:rPr>
        <w:t xml:space="preserve">2группа раннего возраста - </w:t>
      </w:r>
      <w:r>
        <w:rPr>
          <w:sz w:val="20"/>
          <w:szCs w:val="20"/>
        </w:rPr>
        <w:softHyphen/>
        <w:t>4</w:t>
      </w:r>
      <w:r w:rsidR="004F5982" w:rsidRPr="00BE5957">
        <w:rPr>
          <w:sz w:val="20"/>
          <w:szCs w:val="20"/>
        </w:rPr>
        <w:softHyphen/>
        <w:t xml:space="preserve"> человек</w:t>
      </w:r>
      <w:r>
        <w:rPr>
          <w:sz w:val="20"/>
          <w:szCs w:val="20"/>
        </w:rPr>
        <w:t>а</w:t>
      </w:r>
    </w:p>
    <w:p w:rsidR="004F5982" w:rsidRPr="00BE5957" w:rsidRDefault="0065366A" w:rsidP="004F5982">
      <w:pPr>
        <w:pStyle w:val="a3"/>
        <w:jc w:val="both"/>
        <w:rPr>
          <w:sz w:val="20"/>
          <w:szCs w:val="20"/>
        </w:rPr>
      </w:pPr>
      <w:r>
        <w:rPr>
          <w:sz w:val="20"/>
          <w:szCs w:val="20"/>
        </w:rPr>
        <w:t>2 младшая группа -8</w:t>
      </w:r>
      <w:r w:rsidR="004F5982" w:rsidRPr="00BE5957">
        <w:rPr>
          <w:sz w:val="20"/>
          <w:szCs w:val="20"/>
        </w:rPr>
        <w:t>человек</w:t>
      </w:r>
    </w:p>
    <w:p w:rsidR="004F5982" w:rsidRPr="00BE5957" w:rsidRDefault="0065366A" w:rsidP="004F5982">
      <w:pPr>
        <w:pStyle w:val="a3"/>
        <w:jc w:val="both"/>
        <w:rPr>
          <w:sz w:val="20"/>
          <w:szCs w:val="20"/>
        </w:rPr>
      </w:pPr>
      <w:r>
        <w:rPr>
          <w:sz w:val="20"/>
          <w:szCs w:val="20"/>
        </w:rPr>
        <w:t>Средняя группа -13</w:t>
      </w:r>
      <w:r w:rsidR="004F5982" w:rsidRPr="00BE5957">
        <w:rPr>
          <w:sz w:val="20"/>
          <w:szCs w:val="20"/>
        </w:rPr>
        <w:t>человек</w:t>
      </w:r>
    </w:p>
    <w:p w:rsidR="004F5982" w:rsidRPr="00BE5957" w:rsidRDefault="0065366A" w:rsidP="004F5982">
      <w:pPr>
        <w:pStyle w:val="a3"/>
        <w:jc w:val="both"/>
        <w:rPr>
          <w:sz w:val="20"/>
          <w:szCs w:val="20"/>
        </w:rPr>
      </w:pPr>
      <w:r w:rsidRPr="00BE5957">
        <w:rPr>
          <w:sz w:val="20"/>
          <w:szCs w:val="20"/>
        </w:rPr>
        <w:t>старшая группа </w:t>
      </w:r>
      <w:r>
        <w:rPr>
          <w:sz w:val="20"/>
          <w:szCs w:val="20"/>
        </w:rPr>
        <w:t xml:space="preserve"> -17</w:t>
      </w:r>
      <w:r w:rsidR="004D1E80">
        <w:rPr>
          <w:sz w:val="20"/>
          <w:szCs w:val="20"/>
        </w:rPr>
        <w:t xml:space="preserve"> </w:t>
      </w:r>
      <w:r w:rsidR="004F5982" w:rsidRPr="00BE5957">
        <w:rPr>
          <w:sz w:val="20"/>
          <w:szCs w:val="20"/>
        </w:rPr>
        <w:t>человек</w:t>
      </w:r>
    </w:p>
    <w:p w:rsidR="004F5982" w:rsidRPr="00BE5957" w:rsidRDefault="0065366A" w:rsidP="004F5982">
      <w:pPr>
        <w:pStyle w:val="a3"/>
        <w:jc w:val="both"/>
        <w:rPr>
          <w:sz w:val="20"/>
          <w:szCs w:val="20"/>
        </w:rPr>
      </w:pPr>
      <w:r w:rsidRPr="00BE5957">
        <w:rPr>
          <w:sz w:val="20"/>
          <w:szCs w:val="20"/>
        </w:rPr>
        <w:t xml:space="preserve">подготовительная группа </w:t>
      </w:r>
      <w:r w:rsidR="004F5982" w:rsidRPr="00BE5957">
        <w:rPr>
          <w:sz w:val="20"/>
          <w:szCs w:val="20"/>
        </w:rPr>
        <w:t xml:space="preserve">– </w:t>
      </w:r>
      <w:r w:rsidR="004F5982" w:rsidRPr="00BE5957">
        <w:rPr>
          <w:sz w:val="20"/>
          <w:szCs w:val="20"/>
        </w:rPr>
        <w:softHyphen/>
        <w:t>9человек</w:t>
      </w:r>
    </w:p>
    <w:p w:rsidR="004F5982" w:rsidRDefault="0065366A" w:rsidP="004F5982">
      <w:pPr>
        <w:pStyle w:val="a3"/>
        <w:jc w:val="both"/>
        <w:rPr>
          <w:sz w:val="20"/>
          <w:szCs w:val="20"/>
        </w:rPr>
      </w:pPr>
      <w:r>
        <w:rPr>
          <w:sz w:val="20"/>
          <w:szCs w:val="20"/>
        </w:rPr>
        <w:t>подготовительная группа -14</w:t>
      </w:r>
      <w:r w:rsidR="004F5982" w:rsidRPr="00BE5957">
        <w:rPr>
          <w:sz w:val="20"/>
          <w:szCs w:val="20"/>
        </w:rPr>
        <w:t xml:space="preserve"> человек </w:t>
      </w:r>
    </w:p>
    <w:p w:rsidR="00757C43" w:rsidRPr="00BE5957" w:rsidRDefault="00757C43" w:rsidP="004F5982">
      <w:pPr>
        <w:pStyle w:val="a3"/>
        <w:jc w:val="both"/>
        <w:rPr>
          <w:sz w:val="20"/>
          <w:szCs w:val="20"/>
        </w:rPr>
      </w:pPr>
      <w:r>
        <w:rPr>
          <w:sz w:val="20"/>
          <w:szCs w:val="20"/>
        </w:rPr>
        <w:t>младшая разновозрастная группа</w:t>
      </w:r>
      <w:r w:rsidR="0065366A">
        <w:rPr>
          <w:sz w:val="20"/>
          <w:szCs w:val="20"/>
        </w:rPr>
        <w:t xml:space="preserve"> - </w:t>
      </w:r>
      <w:r>
        <w:rPr>
          <w:sz w:val="20"/>
          <w:szCs w:val="20"/>
        </w:rPr>
        <w:t xml:space="preserve"> </w:t>
      </w:r>
      <w:r w:rsidR="0065366A">
        <w:rPr>
          <w:sz w:val="20"/>
          <w:szCs w:val="20"/>
        </w:rPr>
        <w:softHyphen/>
        <w:t>4</w:t>
      </w:r>
      <w:r w:rsidR="0065366A" w:rsidRPr="00BE5957">
        <w:rPr>
          <w:sz w:val="20"/>
          <w:szCs w:val="20"/>
        </w:rPr>
        <w:softHyphen/>
        <w:t xml:space="preserve"> человек</w:t>
      </w:r>
      <w:r w:rsidR="0065366A">
        <w:rPr>
          <w:sz w:val="20"/>
          <w:szCs w:val="20"/>
        </w:rPr>
        <w:t>а</w:t>
      </w:r>
    </w:p>
    <w:p w:rsidR="00757C43" w:rsidRPr="00BE5957" w:rsidRDefault="00757C43" w:rsidP="00757C43">
      <w:pPr>
        <w:pStyle w:val="a3"/>
        <w:jc w:val="both"/>
        <w:rPr>
          <w:sz w:val="20"/>
          <w:szCs w:val="20"/>
        </w:rPr>
      </w:pPr>
      <w:r>
        <w:rPr>
          <w:sz w:val="20"/>
          <w:szCs w:val="20"/>
        </w:rPr>
        <w:t xml:space="preserve">старшая  разновозрастная группа </w:t>
      </w:r>
      <w:r w:rsidR="0065366A">
        <w:rPr>
          <w:sz w:val="20"/>
          <w:szCs w:val="20"/>
        </w:rPr>
        <w:t xml:space="preserve">- 14 </w:t>
      </w:r>
      <w:r w:rsidR="0065366A" w:rsidRPr="00BE5957">
        <w:rPr>
          <w:sz w:val="20"/>
          <w:szCs w:val="20"/>
        </w:rPr>
        <w:t>человек</w:t>
      </w:r>
    </w:p>
    <w:p w:rsidR="00D524EE" w:rsidRDefault="00D524EE" w:rsidP="00757C43">
      <w:pPr>
        <w:pStyle w:val="a3"/>
        <w:rPr>
          <w:b/>
          <w:sz w:val="20"/>
          <w:szCs w:val="20"/>
        </w:rPr>
      </w:pPr>
    </w:p>
    <w:p w:rsidR="00D524EE" w:rsidRDefault="00D524EE" w:rsidP="00757C43">
      <w:pPr>
        <w:pStyle w:val="a3"/>
        <w:rPr>
          <w:b/>
          <w:sz w:val="20"/>
          <w:szCs w:val="20"/>
        </w:rPr>
      </w:pPr>
    </w:p>
    <w:p w:rsidR="004F5982" w:rsidRPr="00BE5957" w:rsidRDefault="004F5982" w:rsidP="00757C43">
      <w:pPr>
        <w:pStyle w:val="a3"/>
        <w:rPr>
          <w:b/>
          <w:sz w:val="20"/>
          <w:szCs w:val="20"/>
        </w:rPr>
      </w:pPr>
      <w:r w:rsidRPr="00BE5957">
        <w:rPr>
          <w:b/>
          <w:sz w:val="20"/>
          <w:szCs w:val="20"/>
        </w:rPr>
        <w:lastRenderedPageBreak/>
        <w:t>Режим работы детского сада:</w:t>
      </w:r>
    </w:p>
    <w:p w:rsidR="004F5982" w:rsidRPr="00BE5957" w:rsidRDefault="004F5982" w:rsidP="004F5982">
      <w:pPr>
        <w:pStyle w:val="a3"/>
        <w:jc w:val="both"/>
        <w:rPr>
          <w:sz w:val="20"/>
          <w:szCs w:val="20"/>
        </w:rPr>
      </w:pPr>
      <w:r w:rsidRPr="00BE5957">
        <w:rPr>
          <w:sz w:val="20"/>
          <w:szCs w:val="20"/>
        </w:rPr>
        <w:t xml:space="preserve">5-дневная рабочая неделя с выходными днями (суббота, воскресенье), с 10 часовым пребыванием детей  с </w:t>
      </w:r>
      <w:r w:rsidR="00757C43">
        <w:rPr>
          <w:sz w:val="20"/>
          <w:szCs w:val="20"/>
        </w:rPr>
        <w:t xml:space="preserve">  </w:t>
      </w:r>
      <w:r w:rsidRPr="00BE5957">
        <w:rPr>
          <w:sz w:val="20"/>
          <w:szCs w:val="20"/>
        </w:rPr>
        <w:t>7.</w:t>
      </w:r>
      <w:r w:rsidR="00757C43">
        <w:rPr>
          <w:sz w:val="20"/>
          <w:szCs w:val="20"/>
        </w:rPr>
        <w:t xml:space="preserve"> </w:t>
      </w:r>
      <w:r w:rsidRPr="00BE5957">
        <w:rPr>
          <w:sz w:val="20"/>
          <w:szCs w:val="20"/>
        </w:rPr>
        <w:t>45 до 17.</w:t>
      </w:r>
      <w:r w:rsidR="00757C43">
        <w:rPr>
          <w:sz w:val="20"/>
          <w:szCs w:val="20"/>
        </w:rPr>
        <w:t xml:space="preserve"> </w:t>
      </w:r>
      <w:r w:rsidRPr="00BE5957">
        <w:rPr>
          <w:sz w:val="20"/>
          <w:szCs w:val="20"/>
        </w:rPr>
        <w:t>45.</w:t>
      </w:r>
    </w:p>
    <w:p w:rsidR="004F5982" w:rsidRPr="00BE5957" w:rsidRDefault="004F5982" w:rsidP="004F5982">
      <w:pPr>
        <w:pStyle w:val="a3"/>
        <w:jc w:val="both"/>
        <w:rPr>
          <w:sz w:val="20"/>
          <w:szCs w:val="20"/>
        </w:rPr>
      </w:pPr>
      <w:r w:rsidRPr="00BE5957">
        <w:rPr>
          <w:rStyle w:val="a4"/>
          <w:sz w:val="20"/>
          <w:szCs w:val="20"/>
        </w:rPr>
        <w:t>II.  Результаты анализа показателей деятельности</w:t>
      </w:r>
    </w:p>
    <w:p w:rsidR="004F5982" w:rsidRPr="00BE5957" w:rsidRDefault="004F5982" w:rsidP="004F5982">
      <w:pPr>
        <w:pStyle w:val="a3"/>
        <w:jc w:val="both"/>
        <w:rPr>
          <w:sz w:val="20"/>
          <w:szCs w:val="20"/>
        </w:rPr>
      </w:pPr>
      <w:r w:rsidRPr="00BE5957">
        <w:rPr>
          <w:rStyle w:val="a4"/>
          <w:sz w:val="20"/>
          <w:szCs w:val="20"/>
        </w:rPr>
        <w:t>2.1.Система управления организации</w:t>
      </w:r>
    </w:p>
    <w:p w:rsidR="004F5982" w:rsidRPr="00BE5957" w:rsidRDefault="004F5982" w:rsidP="004F5982">
      <w:pPr>
        <w:pStyle w:val="a3"/>
        <w:jc w:val="both"/>
        <w:rPr>
          <w:sz w:val="20"/>
          <w:szCs w:val="20"/>
        </w:rPr>
      </w:pPr>
      <w:r w:rsidRPr="00BE5957">
        <w:rPr>
          <w:sz w:val="20"/>
          <w:szCs w:val="20"/>
        </w:rPr>
        <w:t xml:space="preserve">     Управление МКДОУ детский сад № 2 </w:t>
      </w:r>
      <w:proofErr w:type="spellStart"/>
      <w:r w:rsidRPr="00BE5957">
        <w:rPr>
          <w:sz w:val="20"/>
          <w:szCs w:val="20"/>
        </w:rPr>
        <w:t>п</w:t>
      </w:r>
      <w:proofErr w:type="gramStart"/>
      <w:r w:rsidRPr="00BE5957">
        <w:rPr>
          <w:sz w:val="20"/>
          <w:szCs w:val="20"/>
        </w:rPr>
        <w:t>.Л</w:t>
      </w:r>
      <w:proofErr w:type="gramEnd"/>
      <w:r w:rsidRPr="00BE5957">
        <w:rPr>
          <w:sz w:val="20"/>
          <w:szCs w:val="20"/>
        </w:rPr>
        <w:t>ух</w:t>
      </w:r>
      <w:proofErr w:type="spellEnd"/>
      <w:r w:rsidRPr="00BE5957">
        <w:rPr>
          <w:sz w:val="20"/>
          <w:szCs w:val="20"/>
        </w:rPr>
        <w:t xml:space="preserve"> осуществляется в соответствии с Уставом МКДОУ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МКДОУ представлена Общим собранием работников, Педагогическим советом.</w:t>
      </w:r>
    </w:p>
    <w:p w:rsidR="004F5982" w:rsidRPr="00BE5957" w:rsidRDefault="004F5982" w:rsidP="004F5982">
      <w:pPr>
        <w:pStyle w:val="a3"/>
        <w:jc w:val="both"/>
        <w:rPr>
          <w:sz w:val="20"/>
          <w:szCs w:val="20"/>
        </w:rPr>
      </w:pPr>
      <w:r w:rsidRPr="00BE5957">
        <w:rPr>
          <w:sz w:val="20"/>
          <w:szCs w:val="20"/>
        </w:rPr>
        <w:t>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Профсоюзный комитет.</w:t>
      </w:r>
    </w:p>
    <w:p w:rsidR="004F5982" w:rsidRPr="00BE5957" w:rsidRDefault="004F5982" w:rsidP="004F5982">
      <w:pPr>
        <w:pStyle w:val="a3"/>
        <w:jc w:val="both"/>
        <w:rPr>
          <w:sz w:val="20"/>
          <w:szCs w:val="20"/>
        </w:rPr>
      </w:pPr>
      <w:r w:rsidRPr="00BE5957">
        <w:rPr>
          <w:sz w:val="20"/>
          <w:szCs w:val="20"/>
        </w:rPr>
        <w:t>Педагогический совет осуществляет руководство образовательной деятельностью.</w:t>
      </w:r>
    </w:p>
    <w:p w:rsidR="004F5982" w:rsidRPr="00BE5957" w:rsidRDefault="004F5982" w:rsidP="004F5982">
      <w:pPr>
        <w:pStyle w:val="a3"/>
        <w:jc w:val="both"/>
        <w:rPr>
          <w:sz w:val="20"/>
          <w:szCs w:val="20"/>
        </w:rPr>
      </w:pPr>
      <w:r w:rsidRPr="00BE5957">
        <w:rPr>
          <w:sz w:val="20"/>
          <w:szCs w:val="20"/>
        </w:rPr>
        <w:t xml:space="preserve">Отношения между МКДОУ  и Отделом  образования </w:t>
      </w:r>
      <w:r w:rsidR="00D27BE1">
        <w:rPr>
          <w:sz w:val="20"/>
          <w:szCs w:val="20"/>
        </w:rPr>
        <w:t xml:space="preserve">и делам молодёжи </w:t>
      </w:r>
      <w:r w:rsidRPr="00BE5957">
        <w:rPr>
          <w:sz w:val="20"/>
          <w:szCs w:val="20"/>
        </w:rPr>
        <w:t xml:space="preserve">администрации </w:t>
      </w:r>
      <w:proofErr w:type="spellStart"/>
      <w:r w:rsidRPr="00BE5957">
        <w:rPr>
          <w:sz w:val="20"/>
          <w:szCs w:val="20"/>
        </w:rPr>
        <w:t>Лухского</w:t>
      </w:r>
      <w:proofErr w:type="spellEnd"/>
      <w:r w:rsidRPr="00BE5957">
        <w:rPr>
          <w:sz w:val="20"/>
          <w:szCs w:val="20"/>
        </w:rPr>
        <w:t xml:space="preserve">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4F5982" w:rsidRPr="00BE5957" w:rsidRDefault="004F5982" w:rsidP="004F5982">
      <w:pPr>
        <w:pStyle w:val="a3"/>
        <w:jc w:val="both"/>
        <w:rPr>
          <w:sz w:val="20"/>
          <w:szCs w:val="20"/>
        </w:rPr>
      </w:pPr>
      <w:r w:rsidRPr="00BE5957">
        <w:rPr>
          <w:sz w:val="20"/>
          <w:szCs w:val="20"/>
        </w:rPr>
        <w:t>Отношения МКДОУ  с родителями (законными представителями) воспитанников регулируются в порядке, установленном Законом РФ «Об образовании в РФ» и Уставом.</w:t>
      </w:r>
    </w:p>
    <w:p w:rsidR="004F5982" w:rsidRPr="00BE5957" w:rsidRDefault="004F5982" w:rsidP="004F5982">
      <w:pPr>
        <w:pStyle w:val="a3"/>
        <w:jc w:val="both"/>
        <w:rPr>
          <w:sz w:val="20"/>
          <w:szCs w:val="20"/>
        </w:rPr>
      </w:pPr>
      <w:r w:rsidRPr="00BE5957">
        <w:rPr>
          <w:sz w:val="20"/>
          <w:szCs w:val="20"/>
          <w:u w:val="single"/>
        </w:rPr>
        <w:t>Вывод:</w:t>
      </w:r>
      <w:r w:rsidRPr="00BE5957">
        <w:rPr>
          <w:sz w:val="20"/>
          <w:szCs w:val="20"/>
        </w:rPr>
        <w:t>  МКДОУ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4F5982" w:rsidRPr="00BE5957" w:rsidRDefault="004F5982" w:rsidP="004F5982">
      <w:pPr>
        <w:pStyle w:val="a3"/>
        <w:jc w:val="both"/>
        <w:rPr>
          <w:sz w:val="20"/>
          <w:szCs w:val="20"/>
        </w:rPr>
      </w:pPr>
      <w:r w:rsidRPr="00BE5957">
        <w:rPr>
          <w:rStyle w:val="a4"/>
          <w:sz w:val="20"/>
          <w:szCs w:val="20"/>
        </w:rPr>
        <w:t>2. 2.Образовательная деятельность</w:t>
      </w:r>
    </w:p>
    <w:p w:rsidR="004F5982" w:rsidRPr="00BE5957" w:rsidRDefault="004F5982" w:rsidP="004F5982">
      <w:pPr>
        <w:pStyle w:val="a3"/>
        <w:jc w:val="both"/>
        <w:rPr>
          <w:sz w:val="20"/>
          <w:szCs w:val="20"/>
        </w:rPr>
      </w:pPr>
      <w:r w:rsidRPr="00BE5957">
        <w:rPr>
          <w:rStyle w:val="a4"/>
          <w:sz w:val="20"/>
          <w:szCs w:val="20"/>
        </w:rPr>
        <w:t>1.2.1.      Содержание образовательной деятельности</w:t>
      </w:r>
    </w:p>
    <w:p w:rsidR="004F5982" w:rsidRPr="00BE5957" w:rsidRDefault="004F5982" w:rsidP="004F5982">
      <w:pPr>
        <w:pStyle w:val="a3"/>
        <w:jc w:val="both"/>
        <w:rPr>
          <w:sz w:val="20"/>
          <w:szCs w:val="20"/>
        </w:rPr>
      </w:pPr>
      <w:r w:rsidRPr="00BE5957">
        <w:rPr>
          <w:sz w:val="20"/>
          <w:szCs w:val="20"/>
        </w:rPr>
        <w:t>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4F5982" w:rsidRPr="00BE5957" w:rsidRDefault="004F5982" w:rsidP="004F5982">
      <w:pPr>
        <w:pStyle w:val="a3"/>
        <w:jc w:val="both"/>
        <w:rPr>
          <w:sz w:val="20"/>
          <w:szCs w:val="20"/>
        </w:rPr>
      </w:pPr>
      <w:r w:rsidRPr="00BE5957">
        <w:rPr>
          <w:sz w:val="20"/>
          <w:szCs w:val="20"/>
        </w:rPr>
        <w:t>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F5982" w:rsidRPr="00BE5957" w:rsidRDefault="004F5982" w:rsidP="004F5982">
      <w:pPr>
        <w:pStyle w:val="a3"/>
        <w:jc w:val="both"/>
        <w:rPr>
          <w:sz w:val="20"/>
          <w:szCs w:val="20"/>
        </w:rPr>
      </w:pPr>
      <w:r w:rsidRPr="00BE5957">
        <w:rPr>
          <w:sz w:val="20"/>
          <w:szCs w:val="20"/>
        </w:rPr>
        <w:t>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F5982" w:rsidRPr="00BE5957" w:rsidRDefault="004F5982" w:rsidP="004F5982">
      <w:pPr>
        <w:pStyle w:val="a3"/>
        <w:jc w:val="both"/>
        <w:rPr>
          <w:sz w:val="20"/>
          <w:szCs w:val="20"/>
        </w:rPr>
      </w:pPr>
      <w:r w:rsidRPr="00BE5957">
        <w:rPr>
          <w:sz w:val="20"/>
          <w:szCs w:val="20"/>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4F5982" w:rsidRPr="00BE5957" w:rsidRDefault="004F5982" w:rsidP="004F5982">
      <w:pPr>
        <w:pStyle w:val="a3"/>
        <w:jc w:val="both"/>
        <w:rPr>
          <w:rStyle w:val="a4"/>
          <w:sz w:val="20"/>
          <w:szCs w:val="20"/>
        </w:rPr>
      </w:pPr>
      <w:r w:rsidRPr="00BE5957">
        <w:rPr>
          <w:rStyle w:val="a4"/>
          <w:sz w:val="20"/>
          <w:szCs w:val="20"/>
        </w:rPr>
        <w:lastRenderedPageBreak/>
        <w:t>Методологические подходы к формированию программы.</w:t>
      </w:r>
    </w:p>
    <w:p w:rsidR="004F5982" w:rsidRPr="00BE5957" w:rsidRDefault="004F5982" w:rsidP="004F5982">
      <w:pPr>
        <w:pStyle w:val="a3"/>
        <w:jc w:val="both"/>
        <w:rPr>
          <w:rStyle w:val="a4"/>
          <w:b w:val="0"/>
          <w:sz w:val="20"/>
          <w:szCs w:val="20"/>
        </w:rPr>
      </w:pPr>
      <w:r w:rsidRPr="00BE5957">
        <w:rPr>
          <w:rStyle w:val="a4"/>
          <w:b w:val="0"/>
          <w:sz w:val="20"/>
          <w:szCs w:val="20"/>
        </w:rPr>
        <w:t xml:space="preserve">1.Личностный подход: Л.С.Выгодский, А.Н.Леонтьев, </w:t>
      </w:r>
      <w:proofErr w:type="spellStart"/>
      <w:r w:rsidRPr="00BE5957">
        <w:rPr>
          <w:rStyle w:val="a4"/>
          <w:b w:val="0"/>
          <w:sz w:val="20"/>
          <w:szCs w:val="20"/>
        </w:rPr>
        <w:t>Л.И.Божович</w:t>
      </w:r>
      <w:proofErr w:type="spellEnd"/>
      <w:r w:rsidRPr="00BE5957">
        <w:rPr>
          <w:rStyle w:val="a4"/>
          <w:b w:val="0"/>
          <w:sz w:val="20"/>
          <w:szCs w:val="20"/>
        </w:rPr>
        <w:t xml:space="preserve">, </w:t>
      </w:r>
      <w:proofErr w:type="spellStart"/>
      <w:r w:rsidRPr="00BE5957">
        <w:rPr>
          <w:rStyle w:val="a4"/>
          <w:b w:val="0"/>
          <w:sz w:val="20"/>
          <w:szCs w:val="20"/>
        </w:rPr>
        <w:t>Д.Б.Элькотин</w:t>
      </w:r>
      <w:proofErr w:type="spellEnd"/>
      <w:r w:rsidRPr="00BE5957">
        <w:rPr>
          <w:rStyle w:val="a4"/>
          <w:b w:val="0"/>
          <w:sz w:val="20"/>
          <w:szCs w:val="20"/>
        </w:rPr>
        <w:t>, А.В.Запорожец.</w:t>
      </w:r>
    </w:p>
    <w:p w:rsidR="004F5982" w:rsidRPr="00BE5957" w:rsidRDefault="004F5982" w:rsidP="004F5982">
      <w:pPr>
        <w:pStyle w:val="a3"/>
        <w:jc w:val="both"/>
        <w:rPr>
          <w:rStyle w:val="a4"/>
          <w:b w:val="0"/>
          <w:sz w:val="20"/>
          <w:szCs w:val="20"/>
        </w:rPr>
      </w:pPr>
      <w:r w:rsidRPr="00BE5957">
        <w:rPr>
          <w:rStyle w:val="a4"/>
          <w:b w:val="0"/>
          <w:sz w:val="20"/>
          <w:szCs w:val="20"/>
        </w:rPr>
        <w:t>2.Деятельностный подход</w:t>
      </w:r>
      <w:proofErr w:type="gramStart"/>
      <w:r w:rsidRPr="00BE5957">
        <w:rPr>
          <w:rStyle w:val="a4"/>
          <w:b w:val="0"/>
          <w:sz w:val="20"/>
          <w:szCs w:val="20"/>
        </w:rPr>
        <w:t xml:space="preserve"> :</w:t>
      </w:r>
      <w:proofErr w:type="gramEnd"/>
      <w:r w:rsidRPr="00BE5957">
        <w:rPr>
          <w:rStyle w:val="a4"/>
          <w:b w:val="0"/>
          <w:sz w:val="20"/>
          <w:szCs w:val="20"/>
        </w:rPr>
        <w:t xml:space="preserve"> </w:t>
      </w:r>
      <w:proofErr w:type="spellStart"/>
      <w:r w:rsidRPr="00BE5957">
        <w:rPr>
          <w:rStyle w:val="a4"/>
          <w:b w:val="0"/>
          <w:sz w:val="20"/>
          <w:szCs w:val="20"/>
        </w:rPr>
        <w:t>Л.С.Выготский</w:t>
      </w:r>
      <w:proofErr w:type="spellEnd"/>
      <w:r w:rsidRPr="00BE5957">
        <w:rPr>
          <w:rStyle w:val="a4"/>
          <w:b w:val="0"/>
          <w:sz w:val="20"/>
          <w:szCs w:val="20"/>
        </w:rPr>
        <w:t xml:space="preserve">, А.Н.Леонтьев, </w:t>
      </w:r>
      <w:proofErr w:type="spellStart"/>
      <w:r w:rsidRPr="00BE5957">
        <w:rPr>
          <w:rStyle w:val="a4"/>
          <w:b w:val="0"/>
          <w:sz w:val="20"/>
          <w:szCs w:val="20"/>
        </w:rPr>
        <w:t>Л.И.Божович</w:t>
      </w:r>
      <w:proofErr w:type="spellEnd"/>
      <w:r w:rsidRPr="00BE5957">
        <w:rPr>
          <w:rStyle w:val="a4"/>
          <w:b w:val="0"/>
          <w:sz w:val="20"/>
          <w:szCs w:val="20"/>
        </w:rPr>
        <w:t xml:space="preserve">, Д.Б. </w:t>
      </w:r>
      <w:proofErr w:type="spellStart"/>
      <w:r w:rsidRPr="00BE5957">
        <w:rPr>
          <w:rStyle w:val="a4"/>
          <w:b w:val="0"/>
          <w:sz w:val="20"/>
          <w:szCs w:val="20"/>
        </w:rPr>
        <w:t>Элькотин</w:t>
      </w:r>
      <w:proofErr w:type="gramStart"/>
      <w:r w:rsidRPr="00BE5957">
        <w:rPr>
          <w:rStyle w:val="a4"/>
          <w:b w:val="0"/>
          <w:sz w:val="20"/>
          <w:szCs w:val="20"/>
        </w:rPr>
        <w:t>,А</w:t>
      </w:r>
      <w:proofErr w:type="gramEnd"/>
      <w:r w:rsidRPr="00BE5957">
        <w:rPr>
          <w:rStyle w:val="a4"/>
          <w:b w:val="0"/>
          <w:sz w:val="20"/>
          <w:szCs w:val="20"/>
        </w:rPr>
        <w:t>.В.Запорожец</w:t>
      </w:r>
      <w:proofErr w:type="spellEnd"/>
      <w:r w:rsidRPr="00BE5957">
        <w:rPr>
          <w:rStyle w:val="a4"/>
          <w:b w:val="0"/>
          <w:sz w:val="20"/>
          <w:szCs w:val="20"/>
        </w:rPr>
        <w:t>.</w:t>
      </w:r>
    </w:p>
    <w:p w:rsidR="004F5982" w:rsidRPr="00BE5957" w:rsidRDefault="004F5982" w:rsidP="004F5982">
      <w:pPr>
        <w:pStyle w:val="a3"/>
        <w:jc w:val="both"/>
        <w:rPr>
          <w:rStyle w:val="a4"/>
          <w:b w:val="0"/>
          <w:sz w:val="20"/>
          <w:szCs w:val="20"/>
        </w:rPr>
      </w:pPr>
      <w:r w:rsidRPr="00BE5957">
        <w:rPr>
          <w:rStyle w:val="a4"/>
          <w:b w:val="0"/>
          <w:sz w:val="20"/>
          <w:szCs w:val="20"/>
        </w:rPr>
        <w:t xml:space="preserve">3.Культурологический подход: </w:t>
      </w:r>
      <w:proofErr w:type="spellStart"/>
      <w:r w:rsidRPr="00BE5957">
        <w:rPr>
          <w:rStyle w:val="a4"/>
          <w:b w:val="0"/>
          <w:sz w:val="20"/>
          <w:szCs w:val="20"/>
        </w:rPr>
        <w:t>Л.С.Выготский</w:t>
      </w:r>
      <w:proofErr w:type="spellEnd"/>
      <w:r w:rsidRPr="00BE5957">
        <w:rPr>
          <w:rStyle w:val="a4"/>
          <w:b w:val="0"/>
          <w:sz w:val="20"/>
          <w:szCs w:val="20"/>
        </w:rPr>
        <w:t xml:space="preserve">, А.Н.Леонтьев, </w:t>
      </w:r>
      <w:proofErr w:type="spellStart"/>
      <w:r w:rsidRPr="00BE5957">
        <w:rPr>
          <w:rStyle w:val="a4"/>
          <w:b w:val="0"/>
          <w:sz w:val="20"/>
          <w:szCs w:val="20"/>
        </w:rPr>
        <w:t>Л.И.Божович</w:t>
      </w:r>
      <w:proofErr w:type="spellEnd"/>
      <w:r w:rsidRPr="00BE5957">
        <w:rPr>
          <w:rStyle w:val="a4"/>
          <w:b w:val="0"/>
          <w:sz w:val="20"/>
          <w:szCs w:val="20"/>
        </w:rPr>
        <w:t>.</w:t>
      </w:r>
    </w:p>
    <w:p w:rsidR="004F5982" w:rsidRPr="00BE5957" w:rsidRDefault="004F5982" w:rsidP="004F5982">
      <w:pPr>
        <w:pStyle w:val="a3"/>
        <w:jc w:val="both"/>
        <w:rPr>
          <w:sz w:val="20"/>
          <w:szCs w:val="20"/>
        </w:rPr>
      </w:pPr>
      <w:r w:rsidRPr="00BE5957">
        <w:rPr>
          <w:rStyle w:val="a4"/>
          <w:sz w:val="20"/>
          <w:szCs w:val="20"/>
        </w:rPr>
        <w:t xml:space="preserve">Отношения с социальными учреждениями </w:t>
      </w:r>
      <w:r w:rsidRPr="00BE5957">
        <w:rPr>
          <w:sz w:val="20"/>
          <w:szCs w:val="20"/>
        </w:rPr>
        <w:t xml:space="preserve">Дошкольное образовательное учреждение поддерживает прочные </w:t>
      </w:r>
      <w:r w:rsidRPr="00BE5957">
        <w:rPr>
          <w:rStyle w:val="a4"/>
          <w:sz w:val="20"/>
          <w:szCs w:val="20"/>
        </w:rPr>
        <w:t>отнош</w:t>
      </w:r>
      <w:r w:rsidR="00335679">
        <w:rPr>
          <w:rStyle w:val="a4"/>
          <w:sz w:val="20"/>
          <w:szCs w:val="20"/>
        </w:rPr>
        <w:t>ения с социальными учреждениями</w:t>
      </w:r>
      <w:r w:rsidRPr="00BE5957">
        <w:rPr>
          <w:rStyle w:val="a4"/>
          <w:sz w:val="20"/>
          <w:szCs w:val="20"/>
        </w:rPr>
        <w:t>:</w:t>
      </w:r>
    </w:p>
    <w:p w:rsidR="004F5982" w:rsidRPr="00BE5957" w:rsidRDefault="004F5982" w:rsidP="004F5982">
      <w:pPr>
        <w:numPr>
          <w:ilvl w:val="0"/>
          <w:numId w:val="1"/>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 xml:space="preserve">Детская поликлиника </w:t>
      </w:r>
    </w:p>
    <w:p w:rsidR="004F5982" w:rsidRPr="00BE5957" w:rsidRDefault="004F5982" w:rsidP="004F5982">
      <w:pPr>
        <w:numPr>
          <w:ilvl w:val="0"/>
          <w:numId w:val="1"/>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 xml:space="preserve"> Библиотека</w:t>
      </w:r>
    </w:p>
    <w:p w:rsidR="004F5982" w:rsidRPr="00BE5957" w:rsidRDefault="004F5982" w:rsidP="004F5982">
      <w:pPr>
        <w:numPr>
          <w:ilvl w:val="0"/>
          <w:numId w:val="1"/>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КДК п.</w:t>
      </w:r>
      <w:r w:rsidR="00D524EE">
        <w:rPr>
          <w:rFonts w:ascii="Times New Roman" w:hAnsi="Times New Roman" w:cs="Times New Roman"/>
          <w:sz w:val="20"/>
          <w:szCs w:val="20"/>
        </w:rPr>
        <w:t xml:space="preserve"> </w:t>
      </w:r>
      <w:proofErr w:type="spellStart"/>
      <w:r w:rsidRPr="00BE5957">
        <w:rPr>
          <w:rFonts w:ascii="Times New Roman" w:hAnsi="Times New Roman" w:cs="Times New Roman"/>
          <w:sz w:val="20"/>
          <w:szCs w:val="20"/>
        </w:rPr>
        <w:t>Лух</w:t>
      </w:r>
      <w:proofErr w:type="spellEnd"/>
    </w:p>
    <w:p w:rsidR="004F5982" w:rsidRPr="00BE5957" w:rsidRDefault="004F5982" w:rsidP="004F5982">
      <w:pPr>
        <w:numPr>
          <w:ilvl w:val="0"/>
          <w:numId w:val="1"/>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Школа</w:t>
      </w:r>
    </w:p>
    <w:p w:rsidR="004F5982" w:rsidRPr="00BE5957" w:rsidRDefault="004F5982" w:rsidP="004F5982">
      <w:pPr>
        <w:numPr>
          <w:ilvl w:val="0"/>
          <w:numId w:val="1"/>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МЦЗ</w:t>
      </w:r>
    </w:p>
    <w:p w:rsidR="004F5982" w:rsidRPr="00BE5957" w:rsidRDefault="004F5982" w:rsidP="004F5982">
      <w:pPr>
        <w:spacing w:before="100" w:beforeAutospacing="1" w:after="100" w:afterAutospacing="1" w:line="240" w:lineRule="auto"/>
        <w:ind w:left="720"/>
        <w:jc w:val="both"/>
        <w:rPr>
          <w:rFonts w:ascii="Times New Roman" w:hAnsi="Times New Roman" w:cs="Times New Roman"/>
          <w:sz w:val="20"/>
          <w:szCs w:val="20"/>
        </w:rPr>
      </w:pPr>
    </w:p>
    <w:p w:rsidR="004F5982" w:rsidRPr="00BE5957" w:rsidRDefault="004F5982" w:rsidP="004F5982">
      <w:pPr>
        <w:pStyle w:val="a3"/>
        <w:jc w:val="both"/>
        <w:rPr>
          <w:sz w:val="20"/>
          <w:szCs w:val="20"/>
        </w:rPr>
      </w:pPr>
      <w:r w:rsidRPr="00BE5957">
        <w:rPr>
          <w:rStyle w:val="a4"/>
          <w:sz w:val="20"/>
          <w:szCs w:val="20"/>
        </w:rPr>
        <w:t>2.2.2 Организация образовательного процесса</w:t>
      </w:r>
    </w:p>
    <w:p w:rsidR="004F5982" w:rsidRPr="00BE5957" w:rsidRDefault="004F5982" w:rsidP="004F5982">
      <w:pPr>
        <w:pStyle w:val="a3"/>
        <w:jc w:val="both"/>
        <w:rPr>
          <w:sz w:val="20"/>
          <w:szCs w:val="20"/>
        </w:rPr>
      </w:pPr>
      <w:r w:rsidRPr="00BE5957">
        <w:rPr>
          <w:sz w:val="20"/>
          <w:szCs w:val="20"/>
        </w:rPr>
        <w:t>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4F5982" w:rsidRPr="00BE5957" w:rsidRDefault="004F5982" w:rsidP="004F5982">
      <w:pPr>
        <w:pStyle w:val="a3"/>
        <w:jc w:val="both"/>
        <w:rPr>
          <w:sz w:val="20"/>
          <w:szCs w:val="20"/>
        </w:rPr>
      </w:pPr>
      <w:r w:rsidRPr="00BE5957">
        <w:rPr>
          <w:sz w:val="20"/>
          <w:szCs w:val="20"/>
        </w:rPr>
        <w:t>  </w:t>
      </w:r>
      <w:r w:rsidRPr="00BE5957">
        <w:rPr>
          <w:rStyle w:val="a4"/>
          <w:sz w:val="20"/>
          <w:szCs w:val="20"/>
        </w:rPr>
        <w:t>Организованная в ДОУ предметно-развивающая среда</w:t>
      </w:r>
      <w:r w:rsidRPr="00BE5957">
        <w:rPr>
          <w:sz w:val="20"/>
          <w:szCs w:val="20"/>
        </w:rPr>
        <w:t xml:space="preserve"> инициирует познавательную и творческую активность детей, </w:t>
      </w:r>
      <w:r w:rsidRPr="00BE5957">
        <w:rPr>
          <w:rStyle w:val="a4"/>
          <w:sz w:val="20"/>
          <w:szCs w:val="20"/>
        </w:rPr>
        <w:t> </w:t>
      </w:r>
      <w:r w:rsidRPr="00BE5957">
        <w:rPr>
          <w:sz w:val="20"/>
          <w:szCs w:val="20"/>
        </w:rPr>
        <w:t>предоставляет ребенку свободу выбора форм активности, обеспечивает содержание разных форм детской деятельности</w:t>
      </w:r>
      <w:r w:rsidRPr="00BE5957">
        <w:rPr>
          <w:rStyle w:val="a4"/>
          <w:sz w:val="20"/>
          <w:szCs w:val="20"/>
        </w:rPr>
        <w:t xml:space="preserve">, </w:t>
      </w:r>
      <w:r w:rsidRPr="00BE5957">
        <w:rPr>
          <w:sz w:val="20"/>
          <w:szCs w:val="20"/>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4F5982" w:rsidRPr="00BE5957" w:rsidRDefault="004F5982" w:rsidP="004F5982">
      <w:pPr>
        <w:pStyle w:val="a3"/>
        <w:rPr>
          <w:sz w:val="20"/>
          <w:szCs w:val="20"/>
        </w:rPr>
      </w:pPr>
      <w:r w:rsidRPr="00BE5957">
        <w:rPr>
          <w:sz w:val="20"/>
          <w:szCs w:val="20"/>
        </w:rPr>
        <w:t xml:space="preserve">    </w:t>
      </w:r>
      <w:r w:rsidRPr="00BE5957">
        <w:rPr>
          <w:rStyle w:val="a4"/>
          <w:sz w:val="20"/>
          <w:szCs w:val="20"/>
        </w:rPr>
        <w:t>Взаимодействие с родителями</w:t>
      </w:r>
      <w:r w:rsidRPr="00BE5957">
        <w:rPr>
          <w:sz w:val="20"/>
          <w:szCs w:val="20"/>
        </w:rPr>
        <w:t xml:space="preserve"> коллектив МКДОУ детский сад  №2 </w:t>
      </w:r>
      <w:proofErr w:type="spellStart"/>
      <w:r w:rsidRPr="00BE5957">
        <w:rPr>
          <w:sz w:val="20"/>
          <w:szCs w:val="20"/>
        </w:rPr>
        <w:t>п</w:t>
      </w:r>
      <w:proofErr w:type="gramStart"/>
      <w:r w:rsidRPr="00BE5957">
        <w:rPr>
          <w:sz w:val="20"/>
          <w:szCs w:val="20"/>
        </w:rPr>
        <w:t>.Л</w:t>
      </w:r>
      <w:proofErr w:type="gramEnd"/>
      <w:r w:rsidRPr="00BE5957">
        <w:rPr>
          <w:sz w:val="20"/>
          <w:szCs w:val="20"/>
        </w:rPr>
        <w:t>ух</w:t>
      </w:r>
      <w:proofErr w:type="spellEnd"/>
      <w:r w:rsidRPr="00BE5957">
        <w:rPr>
          <w:sz w:val="20"/>
          <w:szCs w:val="20"/>
        </w:rPr>
        <w:t xml:space="preserve"> строит</w:t>
      </w:r>
      <w:r w:rsidR="003E37E2">
        <w:rPr>
          <w:sz w:val="20"/>
          <w:szCs w:val="20"/>
        </w:rPr>
        <w:t xml:space="preserve">ся </w:t>
      </w:r>
      <w:r w:rsidRPr="00BE5957">
        <w:rPr>
          <w:sz w:val="20"/>
          <w:szCs w:val="20"/>
        </w:rPr>
        <w:t xml:space="preserve"> на принципе сотрудничества. </w:t>
      </w:r>
      <w:r w:rsidRPr="00BE5957">
        <w:rPr>
          <w:sz w:val="20"/>
          <w:szCs w:val="20"/>
        </w:rPr>
        <w:br/>
        <w:t>При этом решаются приоритетные задачи:</w:t>
      </w:r>
    </w:p>
    <w:p w:rsidR="004F5982" w:rsidRPr="00BE5957" w:rsidRDefault="004F5982" w:rsidP="004F5982">
      <w:pPr>
        <w:numPr>
          <w:ilvl w:val="0"/>
          <w:numId w:val="2"/>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повышение педагогической культуры родителей;</w:t>
      </w:r>
    </w:p>
    <w:p w:rsidR="004F5982" w:rsidRPr="00BE5957" w:rsidRDefault="004F5982" w:rsidP="004F5982">
      <w:pPr>
        <w:numPr>
          <w:ilvl w:val="0"/>
          <w:numId w:val="2"/>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приобщение родителей к участию в жизни детского сада;</w:t>
      </w:r>
    </w:p>
    <w:p w:rsidR="004F5982" w:rsidRPr="00BE5957" w:rsidRDefault="004F5982" w:rsidP="004F5982">
      <w:pPr>
        <w:numPr>
          <w:ilvl w:val="0"/>
          <w:numId w:val="2"/>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изучение семьи и установление контактов с ее членами для согласования воспитательных воздействий на ребенка.</w:t>
      </w:r>
    </w:p>
    <w:p w:rsidR="004F5982" w:rsidRPr="00BE5957" w:rsidRDefault="004F5982" w:rsidP="004F5982">
      <w:pPr>
        <w:pStyle w:val="a3"/>
        <w:jc w:val="both"/>
        <w:rPr>
          <w:sz w:val="20"/>
          <w:szCs w:val="20"/>
        </w:rPr>
      </w:pPr>
      <w:r w:rsidRPr="00BE5957">
        <w:rPr>
          <w:sz w:val="20"/>
          <w:szCs w:val="20"/>
        </w:rPr>
        <w:t>  Для решения этих задач используются различные формы работы:</w:t>
      </w:r>
    </w:p>
    <w:p w:rsidR="004F5982" w:rsidRPr="00BE5957" w:rsidRDefault="004F5982" w:rsidP="004F5982">
      <w:pPr>
        <w:numPr>
          <w:ilvl w:val="0"/>
          <w:numId w:val="3"/>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групповые родительские собрания, консультации;</w:t>
      </w:r>
    </w:p>
    <w:p w:rsidR="004F5982" w:rsidRPr="00BE5957" w:rsidRDefault="004F5982" w:rsidP="004F5982">
      <w:pPr>
        <w:numPr>
          <w:ilvl w:val="0"/>
          <w:numId w:val="3"/>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проведение совместных мероприятий для детей и родителей;</w:t>
      </w:r>
    </w:p>
    <w:p w:rsidR="004F5982" w:rsidRPr="00BE5957" w:rsidRDefault="004F5982" w:rsidP="004F5982">
      <w:pPr>
        <w:numPr>
          <w:ilvl w:val="0"/>
          <w:numId w:val="3"/>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анкетирование;</w:t>
      </w:r>
    </w:p>
    <w:p w:rsidR="004F5982" w:rsidRPr="00BE5957" w:rsidRDefault="004F5982" w:rsidP="004F5982">
      <w:pPr>
        <w:numPr>
          <w:ilvl w:val="0"/>
          <w:numId w:val="3"/>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наглядная информация;</w:t>
      </w:r>
    </w:p>
    <w:p w:rsidR="004F5982" w:rsidRPr="00BE5957" w:rsidRDefault="004F5982" w:rsidP="004F5982">
      <w:pPr>
        <w:numPr>
          <w:ilvl w:val="0"/>
          <w:numId w:val="3"/>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показ занятий для родителей;</w:t>
      </w:r>
    </w:p>
    <w:p w:rsidR="004F5982" w:rsidRPr="00BE5957" w:rsidRDefault="004F5982" w:rsidP="004F5982">
      <w:pPr>
        <w:numPr>
          <w:ilvl w:val="0"/>
          <w:numId w:val="3"/>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выставки совместных работ;</w:t>
      </w:r>
    </w:p>
    <w:p w:rsidR="004F5982" w:rsidRPr="00BE5957" w:rsidRDefault="004F5982" w:rsidP="004F5982">
      <w:pPr>
        <w:numPr>
          <w:ilvl w:val="0"/>
          <w:numId w:val="3"/>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посещение открытых мероприятий и участие в них;</w:t>
      </w:r>
    </w:p>
    <w:p w:rsidR="004F5982" w:rsidRPr="00BE5957" w:rsidRDefault="004F5982" w:rsidP="004F5982">
      <w:pPr>
        <w:numPr>
          <w:ilvl w:val="0"/>
          <w:numId w:val="3"/>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заключение договоров с родителями вновь поступивших детей</w:t>
      </w:r>
    </w:p>
    <w:p w:rsidR="004F5982" w:rsidRPr="00BE5957" w:rsidRDefault="004F5982" w:rsidP="004F5982">
      <w:pPr>
        <w:pStyle w:val="a3"/>
        <w:ind w:firstLine="57"/>
        <w:jc w:val="both"/>
        <w:rPr>
          <w:sz w:val="20"/>
          <w:szCs w:val="20"/>
        </w:rPr>
      </w:pPr>
      <w:r w:rsidRPr="00BE5957">
        <w:rPr>
          <w:sz w:val="20"/>
          <w:szCs w:val="20"/>
        </w:rPr>
        <w:t>Работает консультативная служба специалистов: воспитателей,  музыкального руководителя, медсестры.</w:t>
      </w:r>
      <w:r w:rsidRPr="00BE5957">
        <w:rPr>
          <w:rStyle w:val="a4"/>
          <w:sz w:val="20"/>
          <w:szCs w:val="20"/>
        </w:rPr>
        <w:t xml:space="preserve"> </w:t>
      </w:r>
      <w:r w:rsidRPr="00BE5957">
        <w:rPr>
          <w:sz w:val="20"/>
          <w:szCs w:val="20"/>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w:t>
      </w:r>
    </w:p>
    <w:p w:rsidR="00D524EE" w:rsidRDefault="00D524EE" w:rsidP="004F5982">
      <w:pPr>
        <w:pStyle w:val="a3"/>
        <w:jc w:val="both"/>
        <w:rPr>
          <w:rStyle w:val="a4"/>
          <w:sz w:val="20"/>
          <w:szCs w:val="20"/>
        </w:rPr>
      </w:pPr>
    </w:p>
    <w:p w:rsidR="004F5982" w:rsidRPr="00BE5957" w:rsidRDefault="004F5982" w:rsidP="004F5982">
      <w:pPr>
        <w:pStyle w:val="a3"/>
        <w:jc w:val="both"/>
        <w:rPr>
          <w:sz w:val="20"/>
          <w:szCs w:val="20"/>
        </w:rPr>
      </w:pPr>
      <w:r w:rsidRPr="00BE5957">
        <w:rPr>
          <w:rStyle w:val="a4"/>
          <w:sz w:val="20"/>
          <w:szCs w:val="20"/>
        </w:rPr>
        <w:lastRenderedPageBreak/>
        <w:t xml:space="preserve">2.2.3 Качество подготовки </w:t>
      </w:r>
      <w:proofErr w:type="gramStart"/>
      <w:r w:rsidRPr="00BE5957">
        <w:rPr>
          <w:rStyle w:val="a4"/>
          <w:sz w:val="20"/>
          <w:szCs w:val="20"/>
        </w:rPr>
        <w:t>обучающихся</w:t>
      </w:r>
      <w:proofErr w:type="gramEnd"/>
    </w:p>
    <w:p w:rsidR="004F5982" w:rsidRPr="00BE5957" w:rsidRDefault="004F5982" w:rsidP="004F5982">
      <w:pPr>
        <w:pStyle w:val="a3"/>
        <w:jc w:val="both"/>
        <w:rPr>
          <w:sz w:val="20"/>
          <w:szCs w:val="20"/>
        </w:rPr>
      </w:pPr>
      <w:r w:rsidRPr="00BE5957">
        <w:rPr>
          <w:sz w:val="20"/>
          <w:szCs w:val="20"/>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МКДОУ.</w:t>
      </w:r>
    </w:p>
    <w:p w:rsidR="004F5982" w:rsidRPr="00BE5957" w:rsidRDefault="004F5982" w:rsidP="004F5982">
      <w:pPr>
        <w:pStyle w:val="a3"/>
        <w:jc w:val="both"/>
        <w:rPr>
          <w:sz w:val="20"/>
          <w:szCs w:val="20"/>
        </w:rPr>
      </w:pPr>
      <w:r w:rsidRPr="00BE5957">
        <w:rPr>
          <w:sz w:val="20"/>
          <w:szCs w:val="20"/>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4F5982" w:rsidRPr="00BE5957" w:rsidRDefault="004F5982" w:rsidP="004F5982">
      <w:pPr>
        <w:pStyle w:val="a3"/>
        <w:jc w:val="both"/>
        <w:rPr>
          <w:sz w:val="20"/>
          <w:szCs w:val="20"/>
        </w:rPr>
      </w:pPr>
      <w:r w:rsidRPr="00BE5957">
        <w:rPr>
          <w:sz w:val="20"/>
          <w:szCs w:val="20"/>
        </w:rPr>
        <w:t>   Основная общеобразовательная программа дошкольного образования ДОУ реализуется в полном объеме.</w:t>
      </w:r>
      <w:r w:rsidRPr="00BE5957">
        <w:rPr>
          <w:rStyle w:val="a4"/>
          <w:sz w:val="20"/>
          <w:szCs w:val="20"/>
        </w:rPr>
        <w:t xml:space="preserve"> </w:t>
      </w:r>
    </w:p>
    <w:p w:rsidR="004F5982" w:rsidRPr="00BE5957" w:rsidRDefault="004F5982" w:rsidP="004F5982">
      <w:pPr>
        <w:pStyle w:val="a3"/>
        <w:jc w:val="both"/>
        <w:rPr>
          <w:sz w:val="20"/>
          <w:szCs w:val="20"/>
        </w:rPr>
      </w:pPr>
      <w:r w:rsidRPr="00BE5957">
        <w:rPr>
          <w:rStyle w:val="a4"/>
          <w:sz w:val="20"/>
          <w:szCs w:val="20"/>
        </w:rPr>
        <w:t>2.3. Качество кадрового обеспечения</w:t>
      </w:r>
    </w:p>
    <w:p w:rsidR="004F5982" w:rsidRPr="00BE5957" w:rsidRDefault="004F5982" w:rsidP="004F5982">
      <w:pPr>
        <w:pStyle w:val="a3"/>
        <w:jc w:val="both"/>
        <w:rPr>
          <w:sz w:val="20"/>
          <w:szCs w:val="20"/>
        </w:rPr>
      </w:pPr>
      <w:r w:rsidRPr="00BE5957">
        <w:rPr>
          <w:rStyle w:val="a4"/>
          <w:sz w:val="20"/>
          <w:szCs w:val="20"/>
        </w:rPr>
        <w:t xml:space="preserve">    Работа с кадрами </w:t>
      </w:r>
      <w:r w:rsidRPr="00BE5957">
        <w:rPr>
          <w:sz w:val="20"/>
          <w:szCs w:val="20"/>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4F5982" w:rsidRPr="00BE5957" w:rsidRDefault="004F5982" w:rsidP="004F5982">
      <w:pPr>
        <w:pStyle w:val="a3"/>
        <w:jc w:val="both"/>
        <w:rPr>
          <w:sz w:val="20"/>
          <w:szCs w:val="20"/>
        </w:rPr>
      </w:pPr>
      <w:r w:rsidRPr="00BE5957">
        <w:rPr>
          <w:sz w:val="20"/>
          <w:szCs w:val="20"/>
        </w:rPr>
        <w:t>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BE5957">
        <w:rPr>
          <w:rStyle w:val="a4"/>
          <w:sz w:val="20"/>
          <w:szCs w:val="20"/>
        </w:rPr>
        <w:t xml:space="preserve"> </w:t>
      </w:r>
    </w:p>
    <w:p w:rsidR="004F5982" w:rsidRPr="00BE5957" w:rsidRDefault="004F5982" w:rsidP="004F5982">
      <w:pPr>
        <w:pStyle w:val="a3"/>
        <w:jc w:val="both"/>
        <w:rPr>
          <w:sz w:val="20"/>
          <w:szCs w:val="20"/>
        </w:rPr>
      </w:pPr>
      <w:r w:rsidRPr="00BE5957">
        <w:rPr>
          <w:rStyle w:val="a4"/>
          <w:sz w:val="20"/>
          <w:szCs w:val="20"/>
        </w:rPr>
        <w:t>2.4. Материально-техническая база</w:t>
      </w:r>
    </w:p>
    <w:p w:rsidR="004F5982" w:rsidRPr="00BE5957" w:rsidRDefault="004F5982" w:rsidP="004F5982">
      <w:pPr>
        <w:pStyle w:val="a3"/>
        <w:jc w:val="both"/>
        <w:rPr>
          <w:sz w:val="20"/>
          <w:szCs w:val="20"/>
        </w:rPr>
      </w:pPr>
      <w:r w:rsidRPr="00BE5957">
        <w:rPr>
          <w:sz w:val="20"/>
          <w:szCs w:val="20"/>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Здания детского сада светлые, имеется водяное отопление от котельной ЖКХ, вода, канализация, сантехническое оборудование в удовлетворительном состоянии. </w:t>
      </w:r>
      <w:r w:rsidRPr="00BE5957">
        <w:rPr>
          <w:sz w:val="20"/>
          <w:szCs w:val="20"/>
        </w:rPr>
        <w:br/>
        <w:t>В детском саду имеются: групповые помещения, спальни, туалетные комнаты, приемные помещения,</w:t>
      </w:r>
      <w:proofErr w:type="gramStart"/>
      <w:r w:rsidRPr="00BE5957">
        <w:rPr>
          <w:sz w:val="20"/>
          <w:szCs w:val="20"/>
        </w:rPr>
        <w:t xml:space="preserve"> ,</w:t>
      </w:r>
      <w:proofErr w:type="gramEnd"/>
      <w:r w:rsidRPr="00BE5957">
        <w:rPr>
          <w:sz w:val="20"/>
          <w:szCs w:val="20"/>
        </w:rPr>
        <w:t xml:space="preserve"> кабинет заведующего,  актовый зал для проведения музыкальных и физкультурных занятий,  пищеблок, прачечная, медицинский блок, методический кабинет.</w:t>
      </w:r>
      <w:r w:rsidR="003A2299" w:rsidRPr="003A2299">
        <w:rPr>
          <w:sz w:val="20"/>
          <w:szCs w:val="20"/>
        </w:rPr>
        <w:t xml:space="preserve"> </w:t>
      </w:r>
      <w:r w:rsidR="003A2299" w:rsidRPr="00BE5957">
        <w:rPr>
          <w:sz w:val="20"/>
          <w:szCs w:val="20"/>
        </w:rPr>
        <w:t>Все кабинеты оформлены.</w:t>
      </w:r>
    </w:p>
    <w:p w:rsidR="004F5982" w:rsidRPr="00BE5957" w:rsidRDefault="004F5982" w:rsidP="004F5982">
      <w:pPr>
        <w:pStyle w:val="a3"/>
        <w:jc w:val="both"/>
        <w:rPr>
          <w:sz w:val="20"/>
          <w:szCs w:val="20"/>
        </w:rPr>
      </w:pPr>
      <w:r w:rsidRPr="00BE5957">
        <w:rPr>
          <w:sz w:val="20"/>
          <w:szCs w:val="20"/>
        </w:rPr>
        <w:t>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2 персональными компьютерами, одним ноутбуком, двумя принтерами.</w:t>
      </w:r>
    </w:p>
    <w:p w:rsidR="004F5982" w:rsidRPr="00BE5957" w:rsidRDefault="004F5982" w:rsidP="004F5982">
      <w:pPr>
        <w:pStyle w:val="a3"/>
        <w:jc w:val="both"/>
        <w:rPr>
          <w:sz w:val="20"/>
          <w:szCs w:val="20"/>
        </w:rPr>
      </w:pPr>
      <w:r w:rsidRPr="00BE5957">
        <w:rPr>
          <w:sz w:val="20"/>
          <w:szCs w:val="20"/>
        </w:rPr>
        <w:t>   В детском саду имеется фотоаппарат, который используется для съемки занятий, мероприятий, утренников. Отснятые материалы эпизодически используются в воспитательной работе.</w:t>
      </w:r>
    </w:p>
    <w:p w:rsidR="004F5982" w:rsidRPr="00BE5957" w:rsidRDefault="004F5982" w:rsidP="004F5982">
      <w:pPr>
        <w:pStyle w:val="a3"/>
        <w:jc w:val="both"/>
        <w:rPr>
          <w:sz w:val="20"/>
          <w:szCs w:val="20"/>
        </w:rPr>
      </w:pPr>
      <w:r w:rsidRPr="00BE5957">
        <w:rPr>
          <w:sz w:val="20"/>
          <w:szCs w:val="20"/>
        </w:rPr>
        <w:t>Обеспечение условий безопасности выполняется локальными нормативно-правовыми документами: приказами, инструкциями, положениями.</w:t>
      </w:r>
    </w:p>
    <w:p w:rsidR="004F5982" w:rsidRPr="00BE5957" w:rsidRDefault="004F5982" w:rsidP="004F5982">
      <w:pPr>
        <w:pStyle w:val="a3"/>
        <w:jc w:val="both"/>
        <w:rPr>
          <w:sz w:val="20"/>
          <w:szCs w:val="20"/>
        </w:rPr>
      </w:pPr>
      <w:r w:rsidRPr="00BE5957">
        <w:rPr>
          <w:sz w:val="20"/>
          <w:szCs w:val="20"/>
        </w:rPr>
        <w:t xml:space="preserve">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w:t>
      </w:r>
      <w:r w:rsidRPr="00BE5957">
        <w:rPr>
          <w:sz w:val="20"/>
          <w:szCs w:val="20"/>
        </w:rPr>
        <w:lastRenderedPageBreak/>
        <w:t>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4F5982" w:rsidRPr="00BE5957" w:rsidRDefault="004F5982" w:rsidP="004F5982">
      <w:pPr>
        <w:pStyle w:val="a3"/>
        <w:jc w:val="both"/>
        <w:rPr>
          <w:sz w:val="20"/>
          <w:szCs w:val="20"/>
        </w:rPr>
      </w:pPr>
      <w:r w:rsidRPr="00BE5957">
        <w:rPr>
          <w:sz w:val="20"/>
          <w:szCs w:val="20"/>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3E2BD1" w:rsidRDefault="004F5982" w:rsidP="004F5982">
      <w:pPr>
        <w:pStyle w:val="a3"/>
        <w:jc w:val="both"/>
        <w:rPr>
          <w:sz w:val="20"/>
          <w:szCs w:val="20"/>
        </w:rPr>
      </w:pPr>
      <w:r w:rsidRPr="00BE5957">
        <w:rPr>
          <w:sz w:val="20"/>
          <w:szCs w:val="20"/>
        </w:rPr>
        <w:t xml:space="preserve">   Медицинский блок  включает в себя  медицинский кабинет и оснащен необходимым медицинским инструментарием, набором медикаментов для оказания первой медицинской помощи, медицинским изолятором. </w:t>
      </w:r>
    </w:p>
    <w:p w:rsidR="003E2BD1" w:rsidRDefault="00D524EE" w:rsidP="003E2BD1">
      <w:pPr>
        <w:pStyle w:val="a3"/>
        <w:jc w:val="both"/>
      </w:pPr>
      <w:r w:rsidRPr="00D524EE">
        <w:rPr>
          <w:sz w:val="20"/>
          <w:szCs w:val="20"/>
        </w:rPr>
        <w:t xml:space="preserve">Медицинское обслуживание воспитанников в Учреждении обеспечивается медицинским персоналом Областного бюджетного учреждения </w:t>
      </w:r>
      <w:proofErr w:type="spellStart"/>
      <w:r w:rsidRPr="00D524EE">
        <w:rPr>
          <w:sz w:val="20"/>
          <w:szCs w:val="20"/>
        </w:rPr>
        <w:t>здравохранения</w:t>
      </w:r>
      <w:proofErr w:type="spellEnd"/>
      <w:r w:rsidRPr="00D524EE">
        <w:rPr>
          <w:sz w:val="20"/>
          <w:szCs w:val="20"/>
        </w:rPr>
        <w:t xml:space="preserve"> «</w:t>
      </w:r>
      <w:proofErr w:type="spellStart"/>
      <w:r w:rsidRPr="00D524EE">
        <w:rPr>
          <w:sz w:val="20"/>
          <w:szCs w:val="20"/>
        </w:rPr>
        <w:t>Лухская</w:t>
      </w:r>
      <w:proofErr w:type="spellEnd"/>
      <w:r w:rsidRPr="00D524EE">
        <w:rPr>
          <w:sz w:val="20"/>
          <w:szCs w:val="20"/>
        </w:rPr>
        <w:t xml:space="preserve"> центральная районная больница»</w:t>
      </w:r>
      <w:r w:rsidR="003E2BD1">
        <w:t>;</w:t>
      </w:r>
    </w:p>
    <w:p w:rsidR="003E2BD1" w:rsidRDefault="004F5982" w:rsidP="003E2BD1">
      <w:pPr>
        <w:pStyle w:val="a3"/>
        <w:numPr>
          <w:ilvl w:val="0"/>
          <w:numId w:val="6"/>
        </w:numPr>
        <w:jc w:val="both"/>
        <w:rPr>
          <w:sz w:val="20"/>
          <w:szCs w:val="20"/>
        </w:rPr>
      </w:pPr>
      <w:r w:rsidRPr="00BE5957">
        <w:rPr>
          <w:sz w:val="20"/>
          <w:szCs w:val="20"/>
        </w:rPr>
        <w:t>осмотр детей во время утреннего приема;</w:t>
      </w:r>
      <w:r w:rsidR="003E2BD1" w:rsidRPr="003E2BD1">
        <w:rPr>
          <w:sz w:val="20"/>
          <w:szCs w:val="20"/>
        </w:rPr>
        <w:t xml:space="preserve"> </w:t>
      </w:r>
    </w:p>
    <w:p w:rsidR="003E2BD1" w:rsidRDefault="003E2BD1" w:rsidP="003E2BD1">
      <w:pPr>
        <w:pStyle w:val="a3"/>
        <w:numPr>
          <w:ilvl w:val="0"/>
          <w:numId w:val="6"/>
        </w:numPr>
        <w:jc w:val="both"/>
        <w:rPr>
          <w:sz w:val="20"/>
          <w:szCs w:val="20"/>
        </w:rPr>
      </w:pPr>
      <w:r w:rsidRPr="00BE5957">
        <w:rPr>
          <w:sz w:val="20"/>
          <w:szCs w:val="20"/>
        </w:rPr>
        <w:t>ведется учет и анализ общ</w:t>
      </w:r>
      <w:r>
        <w:rPr>
          <w:sz w:val="20"/>
          <w:szCs w:val="20"/>
        </w:rPr>
        <w:t>ей заболеваемости воспитанников;</w:t>
      </w:r>
      <w:r w:rsidRPr="00BE5957">
        <w:rPr>
          <w:sz w:val="20"/>
          <w:szCs w:val="20"/>
        </w:rPr>
        <w:t xml:space="preserve"> </w:t>
      </w:r>
    </w:p>
    <w:p w:rsidR="00442EDB" w:rsidRDefault="00442EDB" w:rsidP="003E2BD1">
      <w:pPr>
        <w:pStyle w:val="a3"/>
        <w:numPr>
          <w:ilvl w:val="0"/>
          <w:numId w:val="6"/>
        </w:numPr>
        <w:jc w:val="both"/>
        <w:rPr>
          <w:sz w:val="20"/>
          <w:szCs w:val="20"/>
        </w:rPr>
      </w:pPr>
      <w:r>
        <w:rPr>
          <w:sz w:val="20"/>
          <w:szCs w:val="20"/>
        </w:rPr>
        <w:t>анализ простудных заболеваний;</w:t>
      </w:r>
    </w:p>
    <w:p w:rsidR="00442EDB" w:rsidRDefault="003E2BD1" w:rsidP="003E2BD1">
      <w:pPr>
        <w:pStyle w:val="a3"/>
        <w:numPr>
          <w:ilvl w:val="0"/>
          <w:numId w:val="6"/>
        </w:numPr>
        <w:jc w:val="both"/>
        <w:rPr>
          <w:sz w:val="20"/>
          <w:szCs w:val="20"/>
        </w:rPr>
      </w:pPr>
      <w:r w:rsidRPr="00BE5957">
        <w:rPr>
          <w:sz w:val="20"/>
          <w:szCs w:val="20"/>
        </w:rPr>
        <w:t>осуществляет лечебно</w:t>
      </w:r>
      <w:r w:rsidR="00442EDB">
        <w:rPr>
          <w:sz w:val="20"/>
          <w:szCs w:val="20"/>
        </w:rPr>
        <w:t>-профилактическая помощь детям;</w:t>
      </w:r>
    </w:p>
    <w:p w:rsidR="00442EDB" w:rsidRDefault="003E2BD1" w:rsidP="003E2BD1">
      <w:pPr>
        <w:pStyle w:val="a3"/>
        <w:numPr>
          <w:ilvl w:val="0"/>
          <w:numId w:val="6"/>
        </w:numPr>
        <w:jc w:val="both"/>
        <w:rPr>
          <w:sz w:val="20"/>
          <w:szCs w:val="20"/>
        </w:rPr>
      </w:pPr>
      <w:r w:rsidRPr="00BE5957">
        <w:rPr>
          <w:sz w:val="20"/>
          <w:szCs w:val="20"/>
        </w:rPr>
        <w:t>даются рекомендации родителям по укреплению здоровья детей и предупреждению вирусных, инфек</w:t>
      </w:r>
      <w:r w:rsidR="00442EDB">
        <w:rPr>
          <w:sz w:val="20"/>
          <w:szCs w:val="20"/>
        </w:rPr>
        <w:t>ционных заболеваний;</w:t>
      </w:r>
    </w:p>
    <w:p w:rsidR="00442EDB" w:rsidRDefault="00442EDB" w:rsidP="00442EDB">
      <w:pPr>
        <w:pStyle w:val="a3"/>
        <w:numPr>
          <w:ilvl w:val="0"/>
          <w:numId w:val="6"/>
        </w:numPr>
        <w:jc w:val="both"/>
        <w:rPr>
          <w:sz w:val="20"/>
          <w:szCs w:val="20"/>
        </w:rPr>
      </w:pPr>
      <w:r>
        <w:rPr>
          <w:sz w:val="20"/>
          <w:szCs w:val="20"/>
        </w:rPr>
        <w:t>проводится совместная работа</w:t>
      </w:r>
      <w:r w:rsidR="003E2BD1" w:rsidRPr="00BE5957">
        <w:rPr>
          <w:sz w:val="20"/>
          <w:szCs w:val="20"/>
        </w:rPr>
        <w:t xml:space="preserve"> с педагогическим коллективом по реабилитации детей в условиях детского сада</w:t>
      </w:r>
      <w:r>
        <w:rPr>
          <w:sz w:val="20"/>
          <w:szCs w:val="20"/>
        </w:rPr>
        <w:t>.</w:t>
      </w:r>
    </w:p>
    <w:p w:rsidR="00442EDB" w:rsidRPr="00442EDB" w:rsidRDefault="003E2BD1" w:rsidP="00442EDB">
      <w:pPr>
        <w:pStyle w:val="a3"/>
        <w:jc w:val="both"/>
        <w:rPr>
          <w:sz w:val="20"/>
          <w:szCs w:val="20"/>
        </w:rPr>
      </w:pPr>
      <w:r w:rsidRPr="00442EDB">
        <w:rPr>
          <w:sz w:val="20"/>
          <w:szCs w:val="20"/>
        </w:rPr>
        <w:t xml:space="preserve">Проводятся </w:t>
      </w:r>
      <w:r w:rsidRPr="00442EDB">
        <w:rPr>
          <w:rStyle w:val="a4"/>
          <w:sz w:val="20"/>
          <w:szCs w:val="20"/>
        </w:rPr>
        <w:t>профилактические мероприятия</w:t>
      </w:r>
      <w:r w:rsidRPr="00442EDB">
        <w:rPr>
          <w:sz w:val="20"/>
          <w:szCs w:val="20"/>
        </w:rPr>
        <w:t>:</w:t>
      </w:r>
    </w:p>
    <w:p w:rsidR="00442EDB" w:rsidRDefault="004F5982" w:rsidP="00442EDB">
      <w:pPr>
        <w:pStyle w:val="a3"/>
        <w:numPr>
          <w:ilvl w:val="0"/>
          <w:numId w:val="8"/>
        </w:numPr>
        <w:jc w:val="both"/>
        <w:rPr>
          <w:sz w:val="20"/>
          <w:szCs w:val="20"/>
        </w:rPr>
      </w:pPr>
      <w:r w:rsidRPr="00BE5957">
        <w:rPr>
          <w:sz w:val="20"/>
          <w:szCs w:val="20"/>
        </w:rPr>
        <w:t>антропометрические замеры</w:t>
      </w:r>
      <w:r w:rsidR="00442EDB">
        <w:rPr>
          <w:sz w:val="20"/>
          <w:szCs w:val="20"/>
        </w:rPr>
        <w:t>;</w:t>
      </w:r>
      <w:r w:rsidRPr="00BE5957">
        <w:rPr>
          <w:sz w:val="20"/>
          <w:szCs w:val="20"/>
        </w:rPr>
        <w:t xml:space="preserve"> </w:t>
      </w:r>
    </w:p>
    <w:p w:rsidR="00442EDB" w:rsidRDefault="00442EDB" w:rsidP="00442EDB">
      <w:pPr>
        <w:pStyle w:val="a3"/>
        <w:numPr>
          <w:ilvl w:val="0"/>
          <w:numId w:val="8"/>
        </w:numPr>
        <w:jc w:val="both"/>
        <w:rPr>
          <w:sz w:val="20"/>
          <w:szCs w:val="20"/>
        </w:rPr>
      </w:pPr>
      <w:r w:rsidRPr="00BE5957">
        <w:rPr>
          <w:sz w:val="20"/>
          <w:szCs w:val="20"/>
        </w:rPr>
        <w:t>лечебно-профилактические мероприятия</w:t>
      </w:r>
      <w:r>
        <w:rPr>
          <w:sz w:val="20"/>
          <w:szCs w:val="20"/>
        </w:rPr>
        <w:t>;</w:t>
      </w:r>
    </w:p>
    <w:p w:rsidR="00442EDB" w:rsidRDefault="004F5982" w:rsidP="00442EDB">
      <w:pPr>
        <w:pStyle w:val="a3"/>
        <w:numPr>
          <w:ilvl w:val="0"/>
          <w:numId w:val="8"/>
        </w:numPr>
        <w:jc w:val="both"/>
        <w:rPr>
          <w:sz w:val="20"/>
          <w:szCs w:val="20"/>
        </w:rPr>
      </w:pPr>
      <w:r w:rsidRPr="00442EDB">
        <w:rPr>
          <w:sz w:val="20"/>
          <w:szCs w:val="20"/>
        </w:rPr>
        <w:t>анализ заболеваемости 1 раз в месяц, в квартал, 1 раз в год;</w:t>
      </w:r>
    </w:p>
    <w:p w:rsidR="004F5982" w:rsidRPr="00442EDB" w:rsidRDefault="004F5982" w:rsidP="00442EDB">
      <w:pPr>
        <w:pStyle w:val="a3"/>
        <w:numPr>
          <w:ilvl w:val="0"/>
          <w:numId w:val="8"/>
        </w:numPr>
        <w:jc w:val="both"/>
        <w:rPr>
          <w:sz w:val="20"/>
          <w:szCs w:val="20"/>
        </w:rPr>
      </w:pPr>
      <w:r w:rsidRPr="00442EDB">
        <w:rPr>
          <w:sz w:val="20"/>
          <w:szCs w:val="20"/>
        </w:rPr>
        <w:t>ежемесячное подведение итогов посещаемости детей</w:t>
      </w:r>
      <w:r w:rsidR="00442EDB">
        <w:rPr>
          <w:sz w:val="20"/>
          <w:szCs w:val="20"/>
        </w:rPr>
        <w:t>.</w:t>
      </w:r>
    </w:p>
    <w:p w:rsidR="004F5982" w:rsidRPr="00BE5957" w:rsidRDefault="004F5982" w:rsidP="004F5982">
      <w:pPr>
        <w:pStyle w:val="a3"/>
        <w:jc w:val="both"/>
        <w:rPr>
          <w:sz w:val="20"/>
          <w:szCs w:val="20"/>
        </w:rPr>
      </w:pPr>
      <w:r w:rsidRPr="00BE5957">
        <w:rPr>
          <w:rStyle w:val="a4"/>
          <w:sz w:val="20"/>
          <w:szCs w:val="20"/>
        </w:rPr>
        <w:t>2.5.Функционирование внутренней системы оценки качества образования</w:t>
      </w:r>
    </w:p>
    <w:p w:rsidR="004F5982" w:rsidRPr="00BE5957" w:rsidRDefault="004F5982" w:rsidP="004F5982">
      <w:pPr>
        <w:pStyle w:val="a3"/>
        <w:jc w:val="both"/>
        <w:rPr>
          <w:sz w:val="20"/>
          <w:szCs w:val="20"/>
        </w:rPr>
      </w:pPr>
      <w:r w:rsidRPr="00BE5957">
        <w:rPr>
          <w:sz w:val="20"/>
          <w:szCs w:val="20"/>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4F5982" w:rsidRPr="00BE5957" w:rsidRDefault="004F5982" w:rsidP="004F5982">
      <w:pPr>
        <w:numPr>
          <w:ilvl w:val="0"/>
          <w:numId w:val="5"/>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Качество научно-методической работы;</w:t>
      </w:r>
    </w:p>
    <w:p w:rsidR="004F5982" w:rsidRPr="00BE5957" w:rsidRDefault="004F5982" w:rsidP="004F5982">
      <w:pPr>
        <w:numPr>
          <w:ilvl w:val="0"/>
          <w:numId w:val="5"/>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Качество воспитательно-образовательного процесса;</w:t>
      </w:r>
    </w:p>
    <w:p w:rsidR="004F5982" w:rsidRPr="00BE5957" w:rsidRDefault="004F5982" w:rsidP="004F5982">
      <w:pPr>
        <w:numPr>
          <w:ilvl w:val="0"/>
          <w:numId w:val="5"/>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Качество работы с родителями;</w:t>
      </w:r>
    </w:p>
    <w:p w:rsidR="004F5982" w:rsidRPr="00BE5957" w:rsidRDefault="004F5982" w:rsidP="004F5982">
      <w:pPr>
        <w:numPr>
          <w:ilvl w:val="0"/>
          <w:numId w:val="5"/>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Качество работы с педагогическими кадрами;</w:t>
      </w:r>
    </w:p>
    <w:p w:rsidR="004F5982" w:rsidRPr="00BE5957" w:rsidRDefault="004F5982" w:rsidP="004F5982">
      <w:pPr>
        <w:numPr>
          <w:ilvl w:val="0"/>
          <w:numId w:val="5"/>
        </w:numPr>
        <w:spacing w:before="100" w:beforeAutospacing="1" w:after="100" w:afterAutospacing="1" w:line="240" w:lineRule="auto"/>
        <w:jc w:val="both"/>
        <w:rPr>
          <w:rFonts w:ascii="Times New Roman" w:hAnsi="Times New Roman" w:cs="Times New Roman"/>
          <w:sz w:val="20"/>
          <w:szCs w:val="20"/>
        </w:rPr>
      </w:pPr>
      <w:r w:rsidRPr="00BE5957">
        <w:rPr>
          <w:rFonts w:ascii="Times New Roman" w:hAnsi="Times New Roman" w:cs="Times New Roman"/>
          <w:sz w:val="20"/>
          <w:szCs w:val="20"/>
        </w:rPr>
        <w:t>Качество предметно-пространственной среды.</w:t>
      </w:r>
    </w:p>
    <w:p w:rsidR="004F5982" w:rsidRDefault="004F5982" w:rsidP="004F5982">
      <w:pPr>
        <w:pStyle w:val="a3"/>
        <w:jc w:val="both"/>
        <w:rPr>
          <w:sz w:val="20"/>
          <w:szCs w:val="20"/>
        </w:rPr>
      </w:pPr>
      <w:r w:rsidRPr="00BE5957">
        <w:rPr>
          <w:sz w:val="20"/>
          <w:szCs w:val="20"/>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Учебно-методическое обеспечение соответствует ФГОС, условиям реализации основной общеобразовательной программы дошкольного образования.  Достаточно в детском саду  наглядных пособий для всех групп. </w:t>
      </w:r>
    </w:p>
    <w:p w:rsidR="003E37E2" w:rsidRDefault="003E37E2" w:rsidP="004F5982">
      <w:pPr>
        <w:pStyle w:val="a3"/>
        <w:jc w:val="both"/>
        <w:rPr>
          <w:sz w:val="20"/>
          <w:szCs w:val="20"/>
        </w:rPr>
      </w:pPr>
    </w:p>
    <w:p w:rsidR="00442EDB" w:rsidRDefault="00442EDB" w:rsidP="003E37E2">
      <w:pPr>
        <w:jc w:val="center"/>
        <w:rPr>
          <w:rFonts w:ascii="Times New Roman" w:hAnsi="Times New Roman" w:cs="Times New Roman"/>
          <w:b/>
          <w:sz w:val="20"/>
          <w:szCs w:val="20"/>
        </w:rPr>
      </w:pPr>
    </w:p>
    <w:p w:rsidR="00442EDB" w:rsidRDefault="00442EDB" w:rsidP="003E37E2">
      <w:pPr>
        <w:jc w:val="center"/>
        <w:rPr>
          <w:rFonts w:ascii="Times New Roman" w:hAnsi="Times New Roman" w:cs="Times New Roman"/>
          <w:b/>
          <w:sz w:val="20"/>
          <w:szCs w:val="20"/>
        </w:rPr>
      </w:pPr>
    </w:p>
    <w:p w:rsidR="00442EDB" w:rsidRDefault="00442EDB" w:rsidP="003E37E2">
      <w:pPr>
        <w:jc w:val="center"/>
        <w:rPr>
          <w:rFonts w:ascii="Times New Roman" w:hAnsi="Times New Roman" w:cs="Times New Roman"/>
          <w:b/>
          <w:sz w:val="20"/>
          <w:szCs w:val="20"/>
        </w:rPr>
      </w:pPr>
    </w:p>
    <w:p w:rsidR="00442EDB" w:rsidRDefault="00442EDB" w:rsidP="003E37E2">
      <w:pPr>
        <w:jc w:val="center"/>
        <w:rPr>
          <w:rFonts w:ascii="Times New Roman" w:hAnsi="Times New Roman" w:cs="Times New Roman"/>
          <w:b/>
          <w:sz w:val="20"/>
          <w:szCs w:val="20"/>
        </w:rPr>
      </w:pPr>
    </w:p>
    <w:p w:rsidR="003E37E2" w:rsidRPr="004A0DD5" w:rsidRDefault="003E37E2" w:rsidP="003E37E2">
      <w:pPr>
        <w:jc w:val="center"/>
        <w:rPr>
          <w:rFonts w:ascii="Times New Roman" w:hAnsi="Times New Roman" w:cs="Times New Roman"/>
          <w:b/>
          <w:sz w:val="20"/>
          <w:szCs w:val="20"/>
        </w:rPr>
      </w:pPr>
      <w:r w:rsidRPr="004A0DD5">
        <w:rPr>
          <w:rFonts w:ascii="Times New Roman" w:hAnsi="Times New Roman" w:cs="Times New Roman"/>
          <w:b/>
          <w:sz w:val="20"/>
          <w:szCs w:val="20"/>
        </w:rPr>
        <w:lastRenderedPageBreak/>
        <w:t>ПОКАЗАТЕЛИ САМООБСЛЕДОВАНИЯ</w:t>
      </w:r>
      <w:r w:rsidRPr="004A0DD5">
        <w:rPr>
          <w:rFonts w:ascii="Times New Roman" w:hAnsi="Times New Roman" w:cs="Times New Roman"/>
          <w:b/>
          <w:sz w:val="20"/>
          <w:szCs w:val="20"/>
        </w:rPr>
        <w:br/>
        <w:t>ДЕЯТЕЛЬНОСТИ ДОШКОЛЬНОЙ ОБРАЗОВАТЕЛЬНОЙ ОРГАНИЗАЦИ</w:t>
      </w:r>
      <w:r>
        <w:rPr>
          <w:rFonts w:ascii="Times New Roman" w:hAnsi="Times New Roman" w:cs="Times New Roman"/>
          <w:b/>
          <w:sz w:val="20"/>
          <w:szCs w:val="20"/>
        </w:rPr>
        <w:t>И,</w:t>
      </w:r>
      <w:r>
        <w:rPr>
          <w:rFonts w:ascii="Times New Roman" w:hAnsi="Times New Roman" w:cs="Times New Roman"/>
          <w:b/>
          <w:sz w:val="20"/>
          <w:szCs w:val="20"/>
        </w:rPr>
        <w:br/>
        <w:t>ПО СОСТОЯНИЮ НА 1 январ</w:t>
      </w:r>
      <w:r w:rsidR="00442EDB">
        <w:rPr>
          <w:rFonts w:ascii="Times New Roman" w:hAnsi="Times New Roman" w:cs="Times New Roman"/>
          <w:b/>
          <w:sz w:val="20"/>
          <w:szCs w:val="20"/>
        </w:rPr>
        <w:t>я 2021</w:t>
      </w:r>
      <w:r w:rsidRPr="004A0DD5">
        <w:rPr>
          <w:rFonts w:ascii="Times New Roman" w:hAnsi="Times New Roman" w:cs="Times New Roman"/>
          <w:b/>
          <w:sz w:val="20"/>
          <w:szCs w:val="20"/>
        </w:rPr>
        <w:t xml:space="preserve"> ГОДА.</w:t>
      </w:r>
    </w:p>
    <w:p w:rsidR="003E37E2" w:rsidRPr="004A0DD5" w:rsidRDefault="003E37E2" w:rsidP="003E37E2">
      <w:pPr>
        <w:contextualSpacing/>
        <w:jc w:val="center"/>
        <w:rPr>
          <w:rFonts w:ascii="Times New Roman" w:hAnsi="Times New Roman" w:cs="Times New Roman"/>
          <w:sz w:val="20"/>
          <w:szCs w:val="20"/>
        </w:rPr>
      </w:pPr>
      <w:r w:rsidRPr="004A0DD5">
        <w:rPr>
          <w:rFonts w:ascii="Times New Roman" w:hAnsi="Times New Roman" w:cs="Times New Roman"/>
          <w:sz w:val="20"/>
          <w:szCs w:val="20"/>
        </w:rPr>
        <w:t xml:space="preserve">МУНИЦИПАЛЬНОЕ КАЗЁННОЕ ДОШКОЛЬНОЕ ОБРАЗОВАТЕЛЬНОЕ УЧРЕЖДЕНИЕ ДЕТСКИЙ САД  </w:t>
      </w:r>
      <w:r w:rsidR="00442EDB">
        <w:rPr>
          <w:rFonts w:ascii="Times New Roman" w:hAnsi="Times New Roman" w:cs="Times New Roman"/>
          <w:sz w:val="20"/>
          <w:szCs w:val="20"/>
        </w:rPr>
        <w:t xml:space="preserve">№ 2 п. </w:t>
      </w:r>
      <w:proofErr w:type="spellStart"/>
      <w:r w:rsidR="00442EDB">
        <w:rPr>
          <w:rFonts w:ascii="Times New Roman" w:hAnsi="Times New Roman" w:cs="Times New Roman"/>
          <w:sz w:val="20"/>
          <w:szCs w:val="20"/>
        </w:rPr>
        <w:t>Лух</w:t>
      </w:r>
      <w:proofErr w:type="spellEnd"/>
    </w:p>
    <w:p w:rsidR="003E37E2" w:rsidRPr="004A0DD5" w:rsidRDefault="00442EDB" w:rsidP="003E37E2">
      <w:pPr>
        <w:jc w:val="center"/>
        <w:rPr>
          <w:rFonts w:ascii="Times New Roman" w:hAnsi="Times New Roman" w:cs="Times New Roman"/>
          <w:sz w:val="20"/>
          <w:szCs w:val="20"/>
        </w:rPr>
      </w:pPr>
      <w:r>
        <w:rPr>
          <w:rFonts w:ascii="Times New Roman" w:hAnsi="Times New Roman" w:cs="Times New Roman"/>
          <w:sz w:val="20"/>
          <w:szCs w:val="20"/>
        </w:rPr>
        <w:t>155270</w:t>
      </w:r>
      <w:r w:rsidR="003E37E2" w:rsidRPr="004A0DD5">
        <w:rPr>
          <w:rFonts w:ascii="Times New Roman" w:hAnsi="Times New Roman" w:cs="Times New Roman"/>
          <w:sz w:val="20"/>
          <w:szCs w:val="20"/>
        </w:rPr>
        <w:t>,</w:t>
      </w:r>
      <w:r>
        <w:rPr>
          <w:rFonts w:ascii="Times New Roman" w:hAnsi="Times New Roman" w:cs="Times New Roman"/>
          <w:sz w:val="20"/>
          <w:szCs w:val="20"/>
        </w:rPr>
        <w:t xml:space="preserve"> поселок </w:t>
      </w:r>
      <w:proofErr w:type="spellStart"/>
      <w:r>
        <w:rPr>
          <w:rFonts w:ascii="Times New Roman" w:hAnsi="Times New Roman" w:cs="Times New Roman"/>
          <w:sz w:val="20"/>
          <w:szCs w:val="20"/>
        </w:rPr>
        <w:t>Лух</w:t>
      </w:r>
      <w:proofErr w:type="spellEnd"/>
      <w:r w:rsidR="003E37E2" w:rsidRPr="004A0DD5">
        <w:rPr>
          <w:rFonts w:ascii="Times New Roman" w:hAnsi="Times New Roman" w:cs="Times New Roman"/>
          <w:sz w:val="20"/>
          <w:szCs w:val="20"/>
        </w:rPr>
        <w:t>,</w:t>
      </w:r>
      <w:r>
        <w:rPr>
          <w:rFonts w:ascii="Times New Roman" w:hAnsi="Times New Roman" w:cs="Times New Roman"/>
          <w:sz w:val="20"/>
          <w:szCs w:val="20"/>
        </w:rPr>
        <w:t xml:space="preserve"> </w:t>
      </w:r>
      <w:r w:rsidR="003E37E2" w:rsidRPr="004A0DD5">
        <w:rPr>
          <w:rFonts w:ascii="Times New Roman" w:hAnsi="Times New Roman" w:cs="Times New Roman"/>
          <w:sz w:val="20"/>
          <w:szCs w:val="20"/>
        </w:rPr>
        <w:t>ул</w:t>
      </w:r>
      <w:proofErr w:type="gramStart"/>
      <w:r w:rsidR="003E37E2" w:rsidRPr="004A0DD5">
        <w:rPr>
          <w:rFonts w:ascii="Times New Roman" w:hAnsi="Times New Roman" w:cs="Times New Roman"/>
          <w:sz w:val="20"/>
          <w:szCs w:val="20"/>
        </w:rPr>
        <w:t>.</w:t>
      </w:r>
      <w:r>
        <w:rPr>
          <w:rFonts w:ascii="Times New Roman" w:hAnsi="Times New Roman" w:cs="Times New Roman"/>
          <w:sz w:val="20"/>
          <w:szCs w:val="20"/>
        </w:rPr>
        <w:t>Ш</w:t>
      </w:r>
      <w:proofErr w:type="gramEnd"/>
      <w:r>
        <w:rPr>
          <w:rFonts w:ascii="Times New Roman" w:hAnsi="Times New Roman" w:cs="Times New Roman"/>
          <w:sz w:val="20"/>
          <w:szCs w:val="20"/>
        </w:rPr>
        <w:t>кольная</w:t>
      </w:r>
      <w:r w:rsidR="003E37E2" w:rsidRPr="004A0DD5">
        <w:rPr>
          <w:rFonts w:ascii="Times New Roman" w:hAnsi="Times New Roman" w:cs="Times New Roman"/>
          <w:sz w:val="20"/>
          <w:szCs w:val="20"/>
        </w:rPr>
        <w:t>,</w:t>
      </w:r>
      <w:r>
        <w:rPr>
          <w:rFonts w:ascii="Times New Roman" w:hAnsi="Times New Roman" w:cs="Times New Roman"/>
          <w:sz w:val="20"/>
          <w:szCs w:val="20"/>
        </w:rPr>
        <w:t xml:space="preserve"> д.16  телефон8(49344)2-</w:t>
      </w:r>
      <w:r w:rsidR="003E37E2" w:rsidRPr="004A0DD5">
        <w:rPr>
          <w:rFonts w:ascii="Times New Roman" w:hAnsi="Times New Roman" w:cs="Times New Roman"/>
          <w:sz w:val="20"/>
          <w:szCs w:val="20"/>
        </w:rPr>
        <w:t>1</w:t>
      </w:r>
      <w:r>
        <w:rPr>
          <w:rFonts w:ascii="Times New Roman" w:hAnsi="Times New Roman" w:cs="Times New Roman"/>
          <w:sz w:val="20"/>
          <w:szCs w:val="20"/>
        </w:rPr>
        <w:t>3-47</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770"/>
        <w:gridCol w:w="7405"/>
        <w:gridCol w:w="1450"/>
      </w:tblGrid>
      <w:tr w:rsidR="003E37E2" w:rsidRPr="004A0DD5" w:rsidTr="001949F2">
        <w:trPr>
          <w:trHeight w:val="605"/>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xml:space="preserve">N </w:t>
            </w:r>
            <w:proofErr w:type="spellStart"/>
            <w:proofErr w:type="gramStart"/>
            <w:r w:rsidRPr="004A0DD5">
              <w:rPr>
                <w:rFonts w:ascii="Times New Roman" w:hAnsi="Times New Roman" w:cs="Times New Roman"/>
                <w:sz w:val="20"/>
                <w:szCs w:val="20"/>
              </w:rPr>
              <w:t>п</w:t>
            </w:r>
            <w:proofErr w:type="spellEnd"/>
            <w:proofErr w:type="gramEnd"/>
            <w:r w:rsidRPr="004A0DD5">
              <w:rPr>
                <w:rFonts w:ascii="Times New Roman" w:hAnsi="Times New Roman" w:cs="Times New Roman"/>
                <w:sz w:val="20"/>
                <w:szCs w:val="20"/>
              </w:rPr>
              <w:t>/</w:t>
            </w:r>
            <w:proofErr w:type="spellStart"/>
            <w:r w:rsidRPr="004A0DD5">
              <w:rPr>
                <w:rFonts w:ascii="Times New Roman" w:hAnsi="Times New Roman" w:cs="Times New Roman"/>
                <w:sz w:val="20"/>
                <w:szCs w:val="20"/>
              </w:rPr>
              <w:t>п</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Единица измерения</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D3504" w:rsidP="001949F2">
            <w:pPr>
              <w:rPr>
                <w:rFonts w:ascii="Times New Roman" w:hAnsi="Times New Roman" w:cs="Times New Roman"/>
                <w:sz w:val="20"/>
                <w:szCs w:val="20"/>
              </w:rPr>
            </w:pPr>
            <w:r>
              <w:rPr>
                <w:rFonts w:ascii="Times New Roman" w:hAnsi="Times New Roman" w:cs="Times New Roman"/>
                <w:sz w:val="20"/>
                <w:szCs w:val="20"/>
              </w:rPr>
              <w:t>83</w:t>
            </w:r>
            <w:r w:rsidR="003E37E2" w:rsidRPr="004A0DD5">
              <w:rPr>
                <w:rFonts w:ascii="Times New Roman" w:hAnsi="Times New Roman" w:cs="Times New Roman"/>
                <w:sz w:val="20"/>
                <w:szCs w:val="20"/>
              </w:rPr>
              <w:t xml:space="preserve">  человек</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xml:space="preserve">В </w:t>
            </w:r>
            <w:proofErr w:type="gramStart"/>
            <w:r w:rsidRPr="004A0DD5">
              <w:rPr>
                <w:rFonts w:ascii="Times New Roman" w:hAnsi="Times New Roman" w:cs="Times New Roman"/>
                <w:sz w:val="20"/>
                <w:szCs w:val="20"/>
              </w:rPr>
              <w:t>режиме полного дня</w:t>
            </w:r>
            <w:proofErr w:type="gramEnd"/>
            <w:r w:rsidRPr="004A0DD5">
              <w:rPr>
                <w:rFonts w:ascii="Times New Roman" w:hAnsi="Times New Roman" w:cs="Times New Roman"/>
                <w:sz w:val="20"/>
                <w:szCs w:val="20"/>
              </w:rPr>
              <w:t xml:space="preserve"> (10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D3504" w:rsidP="001949F2">
            <w:pPr>
              <w:rPr>
                <w:rFonts w:ascii="Times New Roman" w:hAnsi="Times New Roman" w:cs="Times New Roman"/>
                <w:sz w:val="20"/>
                <w:szCs w:val="20"/>
              </w:rPr>
            </w:pPr>
            <w:r>
              <w:rPr>
                <w:rFonts w:ascii="Times New Roman" w:hAnsi="Times New Roman" w:cs="Times New Roman"/>
                <w:sz w:val="20"/>
                <w:szCs w:val="20"/>
              </w:rPr>
              <w:t>83</w:t>
            </w:r>
            <w:r w:rsidR="003E37E2" w:rsidRPr="004A0DD5">
              <w:rPr>
                <w:rFonts w:ascii="Times New Roman" w:hAnsi="Times New Roman" w:cs="Times New Roman"/>
                <w:sz w:val="20"/>
                <w:szCs w:val="20"/>
              </w:rPr>
              <w:t xml:space="preserve"> человек</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В режиме кратковременного пребывания (3 - 5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В семейной дошкольной группе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Общая численность воспитанников в возрасте до 3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Pr>
                <w:rFonts w:ascii="Times New Roman" w:hAnsi="Times New Roman" w:cs="Times New Roman"/>
                <w:sz w:val="20"/>
                <w:szCs w:val="20"/>
              </w:rPr>
              <w:t xml:space="preserve"> 1</w:t>
            </w:r>
            <w:r w:rsidR="003D3504">
              <w:rPr>
                <w:rFonts w:ascii="Times New Roman" w:hAnsi="Times New Roman" w:cs="Times New Roman"/>
                <w:sz w:val="20"/>
                <w:szCs w:val="20"/>
              </w:rPr>
              <w:t>4</w:t>
            </w:r>
            <w:r w:rsidRPr="004A0DD5">
              <w:rPr>
                <w:rFonts w:ascii="Times New Roman" w:hAnsi="Times New Roman" w:cs="Times New Roman"/>
                <w:sz w:val="20"/>
                <w:szCs w:val="20"/>
              </w:rPr>
              <w:t xml:space="preserve"> человек</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Общая численность воспитанников в возрасте от 3 до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Pr>
                <w:rFonts w:ascii="Times New Roman" w:hAnsi="Times New Roman" w:cs="Times New Roman"/>
                <w:sz w:val="20"/>
                <w:szCs w:val="20"/>
              </w:rPr>
              <w:t xml:space="preserve"> </w:t>
            </w:r>
            <w:r w:rsidR="003D3504">
              <w:rPr>
                <w:rFonts w:ascii="Times New Roman" w:hAnsi="Times New Roman" w:cs="Times New Roman"/>
                <w:sz w:val="20"/>
                <w:szCs w:val="20"/>
              </w:rPr>
              <w:t>69</w:t>
            </w:r>
            <w:r w:rsidRPr="004A0DD5">
              <w:rPr>
                <w:rFonts w:ascii="Times New Roman" w:hAnsi="Times New Roman" w:cs="Times New Roman"/>
                <w:sz w:val="20"/>
                <w:szCs w:val="20"/>
              </w:rPr>
              <w:t xml:space="preserve"> человек</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D3504" w:rsidP="001949F2">
            <w:pPr>
              <w:rPr>
                <w:rFonts w:ascii="Times New Roman" w:hAnsi="Times New Roman" w:cs="Times New Roman"/>
                <w:sz w:val="20"/>
                <w:szCs w:val="20"/>
              </w:rPr>
            </w:pPr>
            <w:r>
              <w:rPr>
                <w:rFonts w:ascii="Times New Roman" w:hAnsi="Times New Roman" w:cs="Times New Roman"/>
                <w:sz w:val="20"/>
                <w:szCs w:val="20"/>
              </w:rPr>
              <w:t>83</w:t>
            </w:r>
          </w:p>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xml:space="preserve"> человек/ 100%</w:t>
            </w:r>
          </w:p>
        </w:tc>
      </w:tr>
      <w:tr w:rsidR="003E37E2" w:rsidRPr="004A0DD5" w:rsidTr="001949F2">
        <w:trPr>
          <w:trHeight w:val="444"/>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xml:space="preserve">В </w:t>
            </w:r>
            <w:proofErr w:type="gramStart"/>
            <w:r w:rsidRPr="004A0DD5">
              <w:rPr>
                <w:rFonts w:ascii="Times New Roman" w:hAnsi="Times New Roman" w:cs="Times New Roman"/>
                <w:sz w:val="20"/>
                <w:szCs w:val="20"/>
              </w:rPr>
              <w:t>режиме полного дня</w:t>
            </w:r>
            <w:proofErr w:type="gramEnd"/>
            <w:r w:rsidRPr="004A0DD5">
              <w:rPr>
                <w:rFonts w:ascii="Times New Roman" w:hAnsi="Times New Roman" w:cs="Times New Roman"/>
                <w:sz w:val="20"/>
                <w:szCs w:val="20"/>
              </w:rPr>
              <w:t xml:space="preserve"> (10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D3504" w:rsidP="001949F2">
            <w:pPr>
              <w:rPr>
                <w:rFonts w:ascii="Times New Roman" w:hAnsi="Times New Roman" w:cs="Times New Roman"/>
                <w:sz w:val="20"/>
                <w:szCs w:val="20"/>
              </w:rPr>
            </w:pPr>
            <w:r>
              <w:rPr>
                <w:rFonts w:ascii="Times New Roman" w:hAnsi="Times New Roman" w:cs="Times New Roman"/>
                <w:sz w:val="20"/>
                <w:szCs w:val="20"/>
              </w:rPr>
              <w:t>83</w:t>
            </w:r>
          </w:p>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xml:space="preserve"> человек/</w:t>
            </w:r>
          </w:p>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100%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В режиме продленного дня (12 - 14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В режиме круглосуточного пребывания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По коррекции недостатков в физическом и (или) психическом развитии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По освоению образовательной программы дошкольного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D3504" w:rsidP="001949F2">
            <w:pPr>
              <w:rPr>
                <w:rFonts w:ascii="Times New Roman" w:hAnsi="Times New Roman" w:cs="Times New Roman"/>
                <w:sz w:val="20"/>
                <w:szCs w:val="20"/>
              </w:rPr>
            </w:pPr>
            <w:r>
              <w:rPr>
                <w:rFonts w:ascii="Times New Roman" w:hAnsi="Times New Roman" w:cs="Times New Roman"/>
                <w:sz w:val="20"/>
                <w:szCs w:val="20"/>
              </w:rPr>
              <w:t>83</w:t>
            </w:r>
          </w:p>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lastRenderedPageBreak/>
              <w:t xml:space="preserve"> человек/</w:t>
            </w:r>
          </w:p>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100%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lastRenderedPageBreak/>
              <w:t>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По присмотру и уходу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D3504" w:rsidP="001949F2">
            <w:pPr>
              <w:rPr>
                <w:rFonts w:ascii="Times New Roman" w:hAnsi="Times New Roman" w:cs="Times New Roman"/>
                <w:sz w:val="20"/>
                <w:szCs w:val="20"/>
              </w:rPr>
            </w:pPr>
            <w:r>
              <w:rPr>
                <w:rFonts w:ascii="Times New Roman" w:hAnsi="Times New Roman" w:cs="Times New Roman"/>
                <w:sz w:val="20"/>
                <w:szCs w:val="20"/>
              </w:rPr>
              <w:t>83</w:t>
            </w:r>
          </w:p>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xml:space="preserve"> человек/</w:t>
            </w:r>
          </w:p>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100%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5E0535" w:rsidP="001949F2">
            <w:pPr>
              <w:rPr>
                <w:rFonts w:ascii="Times New Roman" w:hAnsi="Times New Roman" w:cs="Times New Roman"/>
                <w:sz w:val="20"/>
                <w:szCs w:val="20"/>
              </w:rPr>
            </w:pPr>
            <w:r>
              <w:rPr>
                <w:rFonts w:ascii="Times New Roman" w:hAnsi="Times New Roman" w:cs="Times New Roman"/>
                <w:sz w:val="20"/>
                <w:szCs w:val="20"/>
              </w:rPr>
              <w:t xml:space="preserve"> 5</w:t>
            </w:r>
            <w:r w:rsidR="003E37E2" w:rsidRPr="004A0DD5">
              <w:rPr>
                <w:rFonts w:ascii="Times New Roman" w:hAnsi="Times New Roman" w:cs="Times New Roman"/>
                <w:sz w:val="20"/>
                <w:szCs w:val="20"/>
              </w:rPr>
              <w:t xml:space="preserve">  дн</w:t>
            </w:r>
            <w:r>
              <w:rPr>
                <w:rFonts w:ascii="Times New Roman" w:hAnsi="Times New Roman" w:cs="Times New Roman"/>
                <w:sz w:val="20"/>
                <w:szCs w:val="20"/>
              </w:rPr>
              <w:t>ей</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5E0535" w:rsidP="001949F2">
            <w:pPr>
              <w:rPr>
                <w:rFonts w:ascii="Times New Roman" w:hAnsi="Times New Roman" w:cs="Times New Roman"/>
                <w:sz w:val="20"/>
                <w:szCs w:val="20"/>
              </w:rPr>
            </w:pPr>
            <w:r>
              <w:rPr>
                <w:rFonts w:ascii="Times New Roman" w:hAnsi="Times New Roman" w:cs="Times New Roman"/>
                <w:sz w:val="20"/>
                <w:szCs w:val="20"/>
              </w:rPr>
              <w:t>14</w:t>
            </w:r>
            <w:r w:rsidR="003E37E2" w:rsidRPr="004A0DD5">
              <w:rPr>
                <w:rFonts w:ascii="Times New Roman" w:hAnsi="Times New Roman" w:cs="Times New Roman"/>
                <w:sz w:val="20"/>
                <w:szCs w:val="20"/>
              </w:rPr>
              <w:t xml:space="preserve"> человек</w:t>
            </w:r>
            <w:r w:rsidR="003E37E2">
              <w:rPr>
                <w:rFonts w:ascii="Times New Roman" w:hAnsi="Times New Roman" w:cs="Times New Roman"/>
                <w:sz w:val="20"/>
                <w:szCs w:val="20"/>
              </w:rPr>
              <w:t>а</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1.7.1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Численность/удельный вес численности педагогических работников, имеющих высшее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xml:space="preserve"> </w:t>
            </w:r>
            <w:r w:rsidR="005E0535">
              <w:rPr>
                <w:rFonts w:ascii="Times New Roman" w:hAnsi="Times New Roman" w:cs="Times New Roman"/>
                <w:sz w:val="20"/>
                <w:szCs w:val="20"/>
              </w:rPr>
              <w:t>1</w:t>
            </w:r>
            <w:r w:rsidRPr="004A0DD5">
              <w:rPr>
                <w:rFonts w:ascii="Times New Roman" w:hAnsi="Times New Roman" w:cs="Times New Roman"/>
                <w:sz w:val="20"/>
                <w:szCs w:val="20"/>
              </w:rPr>
              <w:t xml:space="preserve">человека/ </w:t>
            </w:r>
          </w:p>
          <w:p w:rsidR="003E37E2" w:rsidRPr="004A0DD5" w:rsidRDefault="00103EC9" w:rsidP="001949F2">
            <w:pPr>
              <w:rPr>
                <w:rFonts w:ascii="Times New Roman" w:hAnsi="Times New Roman" w:cs="Times New Roman"/>
                <w:sz w:val="20"/>
                <w:szCs w:val="20"/>
              </w:rPr>
            </w:pPr>
            <w:r>
              <w:rPr>
                <w:rFonts w:ascii="Times New Roman" w:hAnsi="Times New Roman" w:cs="Times New Roman"/>
                <w:sz w:val="20"/>
                <w:szCs w:val="20"/>
              </w:rPr>
              <w:t>7</w:t>
            </w:r>
            <w:r w:rsidR="003E37E2" w:rsidRPr="004A0DD5">
              <w:rPr>
                <w:rFonts w:ascii="Times New Roman" w:hAnsi="Times New Roman" w:cs="Times New Roman"/>
                <w:sz w:val="20"/>
                <w:szCs w:val="20"/>
              </w:rPr>
              <w:t xml:space="preserve"> %</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1.7.2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5E0535" w:rsidP="001949F2">
            <w:pPr>
              <w:rPr>
                <w:rFonts w:ascii="Times New Roman" w:hAnsi="Times New Roman" w:cs="Times New Roman"/>
                <w:sz w:val="20"/>
                <w:szCs w:val="20"/>
              </w:rPr>
            </w:pPr>
            <w:r>
              <w:rPr>
                <w:rFonts w:ascii="Times New Roman" w:hAnsi="Times New Roman" w:cs="Times New Roman"/>
                <w:sz w:val="20"/>
                <w:szCs w:val="20"/>
              </w:rPr>
              <w:t>1</w:t>
            </w:r>
            <w:r w:rsidR="003E37E2" w:rsidRPr="004A0DD5">
              <w:rPr>
                <w:rFonts w:ascii="Times New Roman" w:hAnsi="Times New Roman" w:cs="Times New Roman"/>
                <w:sz w:val="20"/>
                <w:szCs w:val="20"/>
              </w:rPr>
              <w:t xml:space="preserve"> человека/ </w:t>
            </w:r>
          </w:p>
          <w:p w:rsidR="003E37E2" w:rsidRPr="004A0DD5" w:rsidRDefault="00103EC9" w:rsidP="001949F2">
            <w:pPr>
              <w:rPr>
                <w:rFonts w:ascii="Times New Roman" w:hAnsi="Times New Roman" w:cs="Times New Roman"/>
                <w:sz w:val="20"/>
                <w:szCs w:val="20"/>
              </w:rPr>
            </w:pPr>
            <w:r>
              <w:rPr>
                <w:rFonts w:ascii="Times New Roman" w:hAnsi="Times New Roman" w:cs="Times New Roman"/>
                <w:sz w:val="20"/>
                <w:szCs w:val="20"/>
              </w:rPr>
              <w:t>7</w:t>
            </w:r>
            <w:r w:rsidR="003E37E2" w:rsidRPr="004A0DD5">
              <w:rPr>
                <w:rFonts w:ascii="Times New Roman" w:hAnsi="Times New Roman" w:cs="Times New Roman"/>
                <w:sz w:val="20"/>
                <w:szCs w:val="20"/>
              </w:rPr>
              <w:t>%</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1.7.3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xml:space="preserve"> </w:t>
            </w:r>
            <w:r>
              <w:rPr>
                <w:rFonts w:ascii="Times New Roman" w:hAnsi="Times New Roman" w:cs="Times New Roman"/>
                <w:sz w:val="20"/>
                <w:szCs w:val="20"/>
              </w:rPr>
              <w:t>1</w:t>
            </w:r>
            <w:r w:rsidR="0089114C">
              <w:rPr>
                <w:rFonts w:ascii="Times New Roman" w:hAnsi="Times New Roman" w:cs="Times New Roman"/>
                <w:sz w:val="20"/>
                <w:szCs w:val="20"/>
              </w:rPr>
              <w:t>3</w:t>
            </w:r>
            <w:r>
              <w:rPr>
                <w:rFonts w:ascii="Times New Roman" w:hAnsi="Times New Roman" w:cs="Times New Roman"/>
                <w:sz w:val="20"/>
                <w:szCs w:val="20"/>
              </w:rPr>
              <w:t xml:space="preserve"> </w:t>
            </w:r>
            <w:r w:rsidRPr="004A0DD5">
              <w:rPr>
                <w:rFonts w:ascii="Times New Roman" w:hAnsi="Times New Roman" w:cs="Times New Roman"/>
                <w:sz w:val="20"/>
                <w:szCs w:val="20"/>
              </w:rPr>
              <w:t>человек/</w:t>
            </w:r>
          </w:p>
          <w:p w:rsidR="003E37E2" w:rsidRPr="004A0DD5" w:rsidRDefault="00103EC9" w:rsidP="001949F2">
            <w:pPr>
              <w:rPr>
                <w:rFonts w:ascii="Times New Roman" w:hAnsi="Times New Roman" w:cs="Times New Roman"/>
                <w:sz w:val="20"/>
                <w:szCs w:val="20"/>
              </w:rPr>
            </w:pPr>
            <w:r>
              <w:rPr>
                <w:rFonts w:ascii="Times New Roman" w:hAnsi="Times New Roman" w:cs="Times New Roman"/>
                <w:sz w:val="20"/>
                <w:szCs w:val="20"/>
              </w:rPr>
              <w:t>9</w:t>
            </w:r>
            <w:r w:rsidR="003E37E2" w:rsidRPr="004A0DD5">
              <w:rPr>
                <w:rFonts w:ascii="Times New Roman" w:hAnsi="Times New Roman" w:cs="Times New Roman"/>
                <w:sz w:val="20"/>
                <w:szCs w:val="20"/>
              </w:rPr>
              <w:t>3 %</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1.7.4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xml:space="preserve"> </w:t>
            </w:r>
            <w:r>
              <w:rPr>
                <w:rFonts w:ascii="Times New Roman" w:hAnsi="Times New Roman" w:cs="Times New Roman"/>
                <w:sz w:val="20"/>
                <w:szCs w:val="20"/>
              </w:rPr>
              <w:t>1</w:t>
            </w:r>
            <w:r w:rsidR="0089114C">
              <w:rPr>
                <w:rFonts w:ascii="Times New Roman" w:hAnsi="Times New Roman" w:cs="Times New Roman"/>
                <w:sz w:val="20"/>
                <w:szCs w:val="20"/>
              </w:rPr>
              <w:t>3</w:t>
            </w:r>
            <w:r>
              <w:rPr>
                <w:rFonts w:ascii="Times New Roman" w:hAnsi="Times New Roman" w:cs="Times New Roman"/>
                <w:sz w:val="20"/>
                <w:szCs w:val="20"/>
              </w:rPr>
              <w:t xml:space="preserve"> </w:t>
            </w:r>
            <w:r w:rsidRPr="004A0DD5">
              <w:rPr>
                <w:rFonts w:ascii="Times New Roman" w:hAnsi="Times New Roman" w:cs="Times New Roman"/>
                <w:sz w:val="20"/>
                <w:szCs w:val="20"/>
              </w:rPr>
              <w:t>человек/</w:t>
            </w:r>
          </w:p>
          <w:p w:rsidR="003E37E2" w:rsidRPr="004A0DD5" w:rsidRDefault="00103EC9" w:rsidP="001949F2">
            <w:pPr>
              <w:rPr>
                <w:rFonts w:ascii="Times New Roman" w:hAnsi="Times New Roman" w:cs="Times New Roman"/>
                <w:sz w:val="20"/>
                <w:szCs w:val="20"/>
              </w:rPr>
            </w:pPr>
            <w:r>
              <w:rPr>
                <w:rFonts w:ascii="Times New Roman" w:hAnsi="Times New Roman" w:cs="Times New Roman"/>
                <w:sz w:val="20"/>
                <w:szCs w:val="20"/>
              </w:rPr>
              <w:t>9</w:t>
            </w:r>
            <w:r w:rsidR="003E37E2" w:rsidRPr="004A0DD5">
              <w:rPr>
                <w:rFonts w:ascii="Times New Roman" w:hAnsi="Times New Roman" w:cs="Times New Roman"/>
                <w:sz w:val="20"/>
                <w:szCs w:val="20"/>
              </w:rPr>
              <w:t>3 %</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103EC9" w:rsidP="001949F2">
            <w:pPr>
              <w:rPr>
                <w:rFonts w:ascii="Times New Roman" w:hAnsi="Times New Roman" w:cs="Times New Roman"/>
                <w:sz w:val="20"/>
                <w:szCs w:val="20"/>
              </w:rPr>
            </w:pPr>
            <w:r>
              <w:rPr>
                <w:rFonts w:ascii="Times New Roman" w:hAnsi="Times New Roman" w:cs="Times New Roman"/>
                <w:sz w:val="20"/>
                <w:szCs w:val="20"/>
              </w:rPr>
              <w:t>14</w:t>
            </w:r>
            <w:r w:rsidR="003E37E2" w:rsidRPr="004A0DD5">
              <w:rPr>
                <w:rFonts w:ascii="Times New Roman" w:hAnsi="Times New Roman" w:cs="Times New Roman"/>
                <w:sz w:val="20"/>
                <w:szCs w:val="20"/>
              </w:rPr>
              <w:t xml:space="preserve">  человек/</w:t>
            </w:r>
          </w:p>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100 %</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103EC9" w:rsidP="001949F2">
            <w:pPr>
              <w:rPr>
                <w:rFonts w:ascii="Times New Roman" w:hAnsi="Times New Roman" w:cs="Times New Roman"/>
                <w:sz w:val="20"/>
                <w:szCs w:val="20"/>
              </w:rPr>
            </w:pPr>
            <w:r>
              <w:rPr>
                <w:rFonts w:ascii="Times New Roman" w:hAnsi="Times New Roman" w:cs="Times New Roman"/>
                <w:sz w:val="20"/>
                <w:szCs w:val="20"/>
              </w:rPr>
              <w:t>6</w:t>
            </w:r>
            <w:r w:rsidR="003E37E2" w:rsidRPr="004A0DD5">
              <w:rPr>
                <w:rFonts w:ascii="Times New Roman" w:hAnsi="Times New Roman" w:cs="Times New Roman"/>
                <w:sz w:val="20"/>
                <w:szCs w:val="20"/>
              </w:rPr>
              <w:t xml:space="preserve">  человек/</w:t>
            </w:r>
          </w:p>
          <w:p w:rsidR="003E37E2" w:rsidRPr="004A0DD5" w:rsidRDefault="0089114C" w:rsidP="001949F2">
            <w:pPr>
              <w:rPr>
                <w:rFonts w:ascii="Times New Roman" w:hAnsi="Times New Roman" w:cs="Times New Roman"/>
                <w:sz w:val="20"/>
                <w:szCs w:val="20"/>
              </w:rPr>
            </w:pPr>
            <w:r>
              <w:rPr>
                <w:rFonts w:ascii="Times New Roman" w:hAnsi="Times New Roman" w:cs="Times New Roman"/>
                <w:sz w:val="20"/>
                <w:szCs w:val="20"/>
              </w:rPr>
              <w:t xml:space="preserve">43 </w:t>
            </w:r>
            <w:r w:rsidR="003E37E2" w:rsidRPr="004A0DD5">
              <w:rPr>
                <w:rFonts w:ascii="Times New Roman" w:hAnsi="Times New Roman" w:cs="Times New Roman"/>
                <w:sz w:val="20"/>
                <w:szCs w:val="20"/>
              </w:rPr>
              <w:t>%</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89114C" w:rsidP="001949F2">
            <w:pPr>
              <w:rPr>
                <w:rFonts w:ascii="Times New Roman" w:hAnsi="Times New Roman" w:cs="Times New Roman"/>
                <w:sz w:val="20"/>
                <w:szCs w:val="20"/>
              </w:rPr>
            </w:pPr>
            <w:r>
              <w:rPr>
                <w:rFonts w:ascii="Times New Roman" w:hAnsi="Times New Roman" w:cs="Times New Roman"/>
                <w:sz w:val="20"/>
                <w:szCs w:val="20"/>
              </w:rPr>
              <w:t>14</w:t>
            </w:r>
            <w:r w:rsidR="003E37E2" w:rsidRPr="004A0DD5">
              <w:rPr>
                <w:rFonts w:ascii="Times New Roman" w:hAnsi="Times New Roman" w:cs="Times New Roman"/>
                <w:sz w:val="20"/>
                <w:szCs w:val="20"/>
              </w:rPr>
              <w:t>человек/%</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89114C" w:rsidP="001949F2">
            <w:pPr>
              <w:rPr>
                <w:rFonts w:ascii="Times New Roman" w:hAnsi="Times New Roman" w:cs="Times New Roman"/>
                <w:sz w:val="20"/>
                <w:szCs w:val="20"/>
              </w:rPr>
            </w:pPr>
            <w:r>
              <w:rPr>
                <w:rFonts w:ascii="Times New Roman" w:hAnsi="Times New Roman" w:cs="Times New Roman"/>
                <w:sz w:val="20"/>
                <w:szCs w:val="20"/>
              </w:rPr>
              <w:t>2</w:t>
            </w:r>
            <w:r w:rsidR="003E37E2" w:rsidRPr="004A0DD5">
              <w:rPr>
                <w:rFonts w:ascii="Times New Roman" w:hAnsi="Times New Roman" w:cs="Times New Roman"/>
                <w:sz w:val="20"/>
                <w:szCs w:val="20"/>
              </w:rPr>
              <w:t xml:space="preserve"> человек/</w:t>
            </w:r>
          </w:p>
          <w:p w:rsidR="003E37E2" w:rsidRPr="004A0DD5" w:rsidRDefault="0089114C" w:rsidP="001949F2">
            <w:pPr>
              <w:rPr>
                <w:rFonts w:ascii="Times New Roman" w:hAnsi="Times New Roman" w:cs="Times New Roman"/>
                <w:sz w:val="20"/>
                <w:szCs w:val="20"/>
              </w:rPr>
            </w:pPr>
            <w:r>
              <w:rPr>
                <w:rFonts w:ascii="Times New Roman" w:hAnsi="Times New Roman" w:cs="Times New Roman"/>
                <w:sz w:val="20"/>
                <w:szCs w:val="20"/>
              </w:rPr>
              <w:t>14</w:t>
            </w:r>
            <w:r w:rsidR="003E37E2" w:rsidRPr="004A0DD5">
              <w:rPr>
                <w:rFonts w:ascii="Times New Roman" w:hAnsi="Times New Roman" w:cs="Times New Roman"/>
                <w:sz w:val="20"/>
                <w:szCs w:val="20"/>
              </w:rPr>
              <w:t>%</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114C" w:rsidRPr="004A0DD5" w:rsidRDefault="0089114C" w:rsidP="0089114C">
            <w:pPr>
              <w:rPr>
                <w:rFonts w:ascii="Times New Roman" w:hAnsi="Times New Roman" w:cs="Times New Roman"/>
                <w:sz w:val="20"/>
                <w:szCs w:val="20"/>
              </w:rPr>
            </w:pPr>
            <w:r>
              <w:rPr>
                <w:rFonts w:ascii="Times New Roman" w:hAnsi="Times New Roman" w:cs="Times New Roman"/>
                <w:sz w:val="20"/>
                <w:szCs w:val="20"/>
              </w:rPr>
              <w:t>12</w:t>
            </w:r>
            <w:r w:rsidRPr="004A0DD5">
              <w:rPr>
                <w:rFonts w:ascii="Times New Roman" w:hAnsi="Times New Roman" w:cs="Times New Roman"/>
                <w:sz w:val="20"/>
                <w:szCs w:val="20"/>
              </w:rPr>
              <w:t xml:space="preserve"> человек/</w:t>
            </w:r>
          </w:p>
          <w:p w:rsidR="003E37E2" w:rsidRPr="004A0DD5" w:rsidRDefault="0089114C" w:rsidP="0089114C">
            <w:pPr>
              <w:rPr>
                <w:rFonts w:ascii="Times New Roman" w:hAnsi="Times New Roman" w:cs="Times New Roman"/>
                <w:sz w:val="20"/>
                <w:szCs w:val="20"/>
              </w:rPr>
            </w:pPr>
            <w:r>
              <w:rPr>
                <w:rFonts w:ascii="Times New Roman" w:hAnsi="Times New Roman" w:cs="Times New Roman"/>
                <w:sz w:val="20"/>
                <w:szCs w:val="20"/>
              </w:rPr>
              <w:t>86</w:t>
            </w:r>
            <w:r w:rsidRPr="004A0DD5">
              <w:rPr>
                <w:rFonts w:ascii="Times New Roman" w:hAnsi="Times New Roman" w:cs="Times New Roman"/>
                <w:sz w:val="20"/>
                <w:szCs w:val="20"/>
              </w:rPr>
              <w:t>%</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lastRenderedPageBreak/>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89114C" w:rsidP="001949F2">
            <w:pPr>
              <w:rPr>
                <w:rFonts w:ascii="Times New Roman" w:hAnsi="Times New Roman" w:cs="Times New Roman"/>
                <w:sz w:val="20"/>
                <w:szCs w:val="20"/>
              </w:rPr>
            </w:pPr>
            <w:r>
              <w:rPr>
                <w:rFonts w:ascii="Times New Roman" w:hAnsi="Times New Roman" w:cs="Times New Roman"/>
                <w:sz w:val="20"/>
                <w:szCs w:val="20"/>
              </w:rPr>
              <w:t>1</w:t>
            </w:r>
            <w:r w:rsidR="0048249A" w:rsidRPr="004A0DD5">
              <w:rPr>
                <w:rFonts w:ascii="Times New Roman" w:hAnsi="Times New Roman" w:cs="Times New Roman"/>
                <w:sz w:val="20"/>
                <w:szCs w:val="20"/>
              </w:rPr>
              <w:t xml:space="preserve"> человек</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89114C" w:rsidP="001949F2">
            <w:pPr>
              <w:rPr>
                <w:rFonts w:ascii="Times New Roman" w:hAnsi="Times New Roman" w:cs="Times New Roman"/>
                <w:sz w:val="20"/>
                <w:szCs w:val="20"/>
              </w:rPr>
            </w:pPr>
            <w:r>
              <w:rPr>
                <w:rFonts w:ascii="Times New Roman" w:hAnsi="Times New Roman" w:cs="Times New Roman"/>
                <w:sz w:val="20"/>
                <w:szCs w:val="20"/>
              </w:rPr>
              <w:t>7</w:t>
            </w:r>
            <w:r w:rsidR="0048249A" w:rsidRPr="004A0DD5">
              <w:rPr>
                <w:rFonts w:ascii="Times New Roman" w:hAnsi="Times New Roman" w:cs="Times New Roman"/>
                <w:sz w:val="20"/>
                <w:szCs w:val="20"/>
              </w:rPr>
              <w:t xml:space="preserve"> человек</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proofErr w:type="gramStart"/>
            <w:r w:rsidRPr="004A0DD5">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89114C" w:rsidP="001949F2">
            <w:pPr>
              <w:rPr>
                <w:rFonts w:ascii="Times New Roman" w:hAnsi="Times New Roman" w:cs="Times New Roman"/>
                <w:sz w:val="20"/>
                <w:szCs w:val="20"/>
              </w:rPr>
            </w:pPr>
            <w:r>
              <w:rPr>
                <w:rFonts w:ascii="Times New Roman" w:hAnsi="Times New Roman" w:cs="Times New Roman"/>
                <w:sz w:val="20"/>
                <w:szCs w:val="20"/>
              </w:rPr>
              <w:t>15</w:t>
            </w:r>
            <w:r w:rsidR="003E37E2" w:rsidRPr="004A0DD5">
              <w:rPr>
                <w:rFonts w:ascii="Times New Roman" w:hAnsi="Times New Roman" w:cs="Times New Roman"/>
                <w:sz w:val="20"/>
                <w:szCs w:val="20"/>
              </w:rPr>
              <w:t>человек/</w:t>
            </w:r>
          </w:p>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100 %</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89114C" w:rsidP="001949F2">
            <w:pPr>
              <w:rPr>
                <w:rFonts w:ascii="Times New Roman" w:hAnsi="Times New Roman" w:cs="Times New Roman"/>
                <w:sz w:val="20"/>
                <w:szCs w:val="20"/>
              </w:rPr>
            </w:pPr>
            <w:r>
              <w:rPr>
                <w:rFonts w:ascii="Times New Roman" w:hAnsi="Times New Roman" w:cs="Times New Roman"/>
                <w:sz w:val="20"/>
                <w:szCs w:val="20"/>
              </w:rPr>
              <w:t>15</w:t>
            </w:r>
            <w:r w:rsidR="003E37E2" w:rsidRPr="004A0DD5">
              <w:rPr>
                <w:rFonts w:ascii="Times New Roman" w:hAnsi="Times New Roman" w:cs="Times New Roman"/>
                <w:sz w:val="20"/>
                <w:szCs w:val="20"/>
              </w:rPr>
              <w:t xml:space="preserve"> человек/</w:t>
            </w:r>
          </w:p>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100 %</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Соотношение "педагогический работник/воспитанник" в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48249A" w:rsidP="001949F2">
            <w:pPr>
              <w:rPr>
                <w:rFonts w:ascii="Times New Roman" w:hAnsi="Times New Roman" w:cs="Times New Roman"/>
                <w:sz w:val="20"/>
                <w:szCs w:val="20"/>
              </w:rPr>
            </w:pPr>
            <w:r>
              <w:rPr>
                <w:rFonts w:ascii="Times New Roman" w:hAnsi="Times New Roman" w:cs="Times New Roman"/>
                <w:sz w:val="20"/>
                <w:szCs w:val="20"/>
              </w:rPr>
              <w:t>14/83</w:t>
            </w:r>
            <w:r w:rsidR="003E37E2" w:rsidRPr="004A0DD5">
              <w:rPr>
                <w:rFonts w:ascii="Times New Roman" w:hAnsi="Times New Roman" w:cs="Times New Roman"/>
                <w:sz w:val="20"/>
                <w:szCs w:val="20"/>
              </w:rPr>
              <w:t xml:space="preserve"> человек</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Наличие в образовательной организации следующих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Музыкального руководителя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да</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Инструктора по физической культуре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нет</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Учителя-логопеда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48249A" w:rsidP="001949F2">
            <w:pPr>
              <w:rPr>
                <w:rFonts w:ascii="Times New Roman" w:hAnsi="Times New Roman" w:cs="Times New Roman"/>
                <w:sz w:val="20"/>
                <w:szCs w:val="20"/>
              </w:rPr>
            </w:pPr>
            <w:r w:rsidRPr="004A0DD5">
              <w:rPr>
                <w:rFonts w:ascii="Times New Roman" w:hAnsi="Times New Roman" w:cs="Times New Roman"/>
                <w:sz w:val="20"/>
                <w:szCs w:val="20"/>
              </w:rPr>
              <w:t>нет</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1.15.4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48249A">
            <w:pPr>
              <w:rPr>
                <w:rFonts w:ascii="Times New Roman" w:hAnsi="Times New Roman" w:cs="Times New Roman"/>
                <w:sz w:val="20"/>
                <w:szCs w:val="20"/>
              </w:rPr>
            </w:pPr>
            <w:r w:rsidRPr="004A0DD5">
              <w:rPr>
                <w:rFonts w:ascii="Times New Roman" w:hAnsi="Times New Roman" w:cs="Times New Roman"/>
                <w:sz w:val="20"/>
                <w:szCs w:val="20"/>
              </w:rPr>
              <w:t> </w:t>
            </w:r>
            <w:r w:rsidR="0048249A">
              <w:rPr>
                <w:rFonts w:ascii="Times New Roman" w:hAnsi="Times New Roman" w:cs="Times New Roman"/>
                <w:sz w:val="20"/>
                <w:szCs w:val="20"/>
              </w:rPr>
              <w:t>да</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Учителя-дефектолога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нет</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1.15.6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Педагога-психолога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нет</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 </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6717C7" w:rsidP="001949F2">
            <w:pPr>
              <w:rPr>
                <w:rFonts w:ascii="Times New Roman" w:hAnsi="Times New Roman" w:cs="Times New Roman"/>
                <w:sz w:val="20"/>
                <w:szCs w:val="20"/>
              </w:rPr>
            </w:pPr>
            <w:r>
              <w:rPr>
                <w:rFonts w:ascii="Times New Roman" w:hAnsi="Times New Roman" w:cs="Times New Roman"/>
                <w:sz w:val="20"/>
                <w:szCs w:val="20"/>
              </w:rPr>
              <w:t xml:space="preserve">17, 7 </w:t>
            </w:r>
            <w:r w:rsidR="003E37E2" w:rsidRPr="004A0DD5">
              <w:rPr>
                <w:rFonts w:ascii="Times New Roman" w:hAnsi="Times New Roman" w:cs="Times New Roman"/>
                <w:sz w:val="20"/>
                <w:szCs w:val="20"/>
              </w:rPr>
              <w:t>кв. м</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Площадь помещений для организации дополнительных видов деятельности воспитанников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0</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Наличие физкультурного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да</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Наличие музыкального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да</w:t>
            </w:r>
          </w:p>
        </w:tc>
      </w:tr>
      <w:tr w:rsidR="003E37E2" w:rsidRPr="004A0DD5" w:rsidTr="001949F2">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E37E2" w:rsidRPr="004A0DD5" w:rsidRDefault="003E37E2" w:rsidP="001949F2">
            <w:pPr>
              <w:rPr>
                <w:rFonts w:ascii="Times New Roman" w:hAnsi="Times New Roman" w:cs="Times New Roman"/>
                <w:sz w:val="20"/>
                <w:szCs w:val="20"/>
              </w:rPr>
            </w:pPr>
            <w:r w:rsidRPr="004A0DD5">
              <w:rPr>
                <w:rFonts w:ascii="Times New Roman" w:hAnsi="Times New Roman" w:cs="Times New Roman"/>
                <w:sz w:val="20"/>
                <w:szCs w:val="20"/>
              </w:rPr>
              <w:t>да</w:t>
            </w:r>
          </w:p>
        </w:tc>
      </w:tr>
    </w:tbl>
    <w:p w:rsidR="003E37E2" w:rsidRPr="004A0DD5" w:rsidRDefault="003E37E2" w:rsidP="003E37E2">
      <w:pPr>
        <w:rPr>
          <w:rFonts w:ascii="Times New Roman" w:hAnsi="Times New Roman" w:cs="Times New Roman"/>
          <w:sz w:val="20"/>
          <w:szCs w:val="20"/>
        </w:rPr>
      </w:pPr>
      <w:r w:rsidRPr="004A0DD5">
        <w:rPr>
          <w:rFonts w:ascii="Times New Roman" w:hAnsi="Times New Roman" w:cs="Times New Roman"/>
          <w:sz w:val="20"/>
          <w:szCs w:val="20"/>
        </w:rPr>
        <w:lastRenderedPageBreak/>
        <w:t> </w:t>
      </w:r>
    </w:p>
    <w:p w:rsidR="003E37E2" w:rsidRDefault="003E37E2" w:rsidP="003E37E2"/>
    <w:p w:rsidR="003E37E2" w:rsidRPr="00BE5957" w:rsidRDefault="003E37E2" w:rsidP="004F5982">
      <w:pPr>
        <w:pStyle w:val="a3"/>
        <w:jc w:val="both"/>
        <w:rPr>
          <w:sz w:val="20"/>
          <w:szCs w:val="20"/>
        </w:rPr>
      </w:pPr>
    </w:p>
    <w:p w:rsidR="00177F85" w:rsidRDefault="00177F85"/>
    <w:sectPr w:rsidR="00177F85" w:rsidSect="00327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4DC6"/>
    <w:multiLevelType w:val="hybridMultilevel"/>
    <w:tmpl w:val="C7665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3C514D"/>
    <w:multiLevelType w:val="multilevel"/>
    <w:tmpl w:val="694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EE56A6"/>
    <w:multiLevelType w:val="multilevel"/>
    <w:tmpl w:val="BD3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833228"/>
    <w:multiLevelType w:val="hybridMultilevel"/>
    <w:tmpl w:val="C7C8EA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442D4605"/>
    <w:multiLevelType w:val="multilevel"/>
    <w:tmpl w:val="F9B6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AC0E35"/>
    <w:multiLevelType w:val="multilevel"/>
    <w:tmpl w:val="741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6C6323"/>
    <w:multiLevelType w:val="hybridMultilevel"/>
    <w:tmpl w:val="FBB28C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7AFD1459"/>
    <w:multiLevelType w:val="multilevel"/>
    <w:tmpl w:val="BFE6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982"/>
    <w:rsid w:val="00050EFA"/>
    <w:rsid w:val="00103EC9"/>
    <w:rsid w:val="00166952"/>
    <w:rsid w:val="00177F85"/>
    <w:rsid w:val="00201EBE"/>
    <w:rsid w:val="00335679"/>
    <w:rsid w:val="003A2299"/>
    <w:rsid w:val="003D3504"/>
    <w:rsid w:val="003E2BD1"/>
    <w:rsid w:val="003E37E2"/>
    <w:rsid w:val="003E3F81"/>
    <w:rsid w:val="00442EDB"/>
    <w:rsid w:val="0048249A"/>
    <w:rsid w:val="004D1E80"/>
    <w:rsid w:val="004F5982"/>
    <w:rsid w:val="005E0535"/>
    <w:rsid w:val="0065366A"/>
    <w:rsid w:val="006717C7"/>
    <w:rsid w:val="00757C43"/>
    <w:rsid w:val="0089114C"/>
    <w:rsid w:val="008F6353"/>
    <w:rsid w:val="009562FC"/>
    <w:rsid w:val="00A359BC"/>
    <w:rsid w:val="00D27BE1"/>
    <w:rsid w:val="00D524EE"/>
    <w:rsid w:val="00DC5907"/>
    <w:rsid w:val="00F03892"/>
    <w:rsid w:val="00F84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59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4F5982"/>
    <w:rPr>
      <w:b/>
      <w:bCs/>
    </w:rPr>
  </w:style>
  <w:style w:type="character" w:styleId="a5">
    <w:name w:val="Emphasis"/>
    <w:basedOn w:val="a0"/>
    <w:qFormat/>
    <w:rsid w:val="004F598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986A-51B0-4923-ADC2-B5D08B56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2018-04-26T06:47:00Z</dcterms:created>
  <dcterms:modified xsi:type="dcterms:W3CDTF">2021-04-23T11:21:00Z</dcterms:modified>
</cp:coreProperties>
</file>